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0026" w14:textId="77777777" w:rsidR="004A5E2B" w:rsidRPr="00144027" w:rsidRDefault="004A5E2B" w:rsidP="004A5E2B">
      <w:pPr>
        <w:rPr>
          <w:rFonts w:ascii="Arial" w:hAnsi="Arial" w:cs="Arial"/>
          <w:b/>
          <w:sz w:val="22"/>
          <w:szCs w:val="22"/>
        </w:rPr>
      </w:pPr>
      <w:r w:rsidRPr="00144027">
        <w:rPr>
          <w:rFonts w:ascii="Arial" w:hAnsi="Arial" w:cs="Arial"/>
          <w:b/>
          <w:bCs/>
          <w:sz w:val="22"/>
          <w:szCs w:val="22"/>
        </w:rPr>
        <w:t xml:space="preserve">Příloha č. </w:t>
      </w:r>
      <w:r w:rsidR="007A3557">
        <w:rPr>
          <w:rFonts w:ascii="Arial" w:hAnsi="Arial" w:cs="Arial"/>
          <w:b/>
          <w:bCs/>
          <w:sz w:val="22"/>
          <w:szCs w:val="22"/>
        </w:rPr>
        <w:t>1</w:t>
      </w:r>
      <w:r w:rsidRPr="00144027">
        <w:rPr>
          <w:rFonts w:ascii="Arial" w:hAnsi="Arial" w:cs="Arial"/>
          <w:b/>
          <w:bCs/>
          <w:sz w:val="22"/>
          <w:szCs w:val="22"/>
        </w:rPr>
        <w:t xml:space="preserve"> </w:t>
      </w:r>
      <w:r>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68CCA2A5" w14:textId="77777777" w:rsidR="004A5E2B" w:rsidRPr="00144027" w:rsidRDefault="004A5E2B" w:rsidP="004A5E2B">
      <w:pPr>
        <w:pStyle w:val="odrkyChar"/>
        <w:spacing w:before="0" w:after="0"/>
        <w:outlineLvl w:val="0"/>
        <w:rPr>
          <w:highlight w:val="lightGray"/>
        </w:rPr>
      </w:pPr>
    </w:p>
    <w:p w14:paraId="0D888310" w14:textId="77777777" w:rsidR="004A5E2B" w:rsidRDefault="004A5E2B" w:rsidP="004A5E2B">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Pr="00382CF8">
        <w:rPr>
          <w:rFonts w:ascii="Arial" w:hAnsi="Arial" w:cs="Arial"/>
          <w:i/>
          <w:sz w:val="18"/>
          <w:szCs w:val="18"/>
          <w:highlight w:val="lightGray"/>
        </w:rPr>
        <w:t>e</w:t>
      </w:r>
      <w:r w:rsidRPr="00382CF8">
        <w:rPr>
          <w:rFonts w:ascii="Arial" w:hAnsi="Arial" w:cs="Arial"/>
          <w:b w:val="0"/>
          <w:i/>
          <w:sz w:val="18"/>
          <w:szCs w:val="18"/>
          <w:highlight w:val="lightGray"/>
        </w:rPr>
        <w:t xml:space="preserve">: text obchodních podmínek je pro přehlednost </w:t>
      </w:r>
      <w:r>
        <w:rPr>
          <w:rFonts w:ascii="Arial" w:hAnsi="Arial" w:cs="Arial"/>
          <w:b w:val="0"/>
          <w:i/>
          <w:sz w:val="18"/>
          <w:szCs w:val="18"/>
          <w:highlight w:val="lightGray"/>
        </w:rPr>
        <w:t>členěn do formy smlouvy. Dodavatel</w:t>
      </w:r>
      <w:r w:rsidRPr="00382CF8">
        <w:rPr>
          <w:rFonts w:ascii="Arial" w:hAnsi="Arial" w:cs="Arial"/>
          <w:b w:val="0"/>
          <w:i/>
          <w:sz w:val="18"/>
          <w:szCs w:val="18"/>
          <w:highlight w:val="lightGray"/>
        </w:rPr>
        <w:t xml:space="preserve"> doplní do textu obchodních podmínek pouze údaje do zvýrazněných polí: „</w:t>
      </w:r>
      <w:r w:rsidRPr="00382CF8">
        <w:rPr>
          <w:rFonts w:ascii="Arial" w:hAnsi="Arial" w:cs="Arial"/>
          <w:b w:val="0"/>
          <w:i/>
          <w:sz w:val="18"/>
          <w:szCs w:val="18"/>
          <w:highlight w:val="yellow"/>
        </w:rPr>
        <w:t>…………………</w:t>
      </w:r>
      <w:r w:rsidRPr="00382CF8">
        <w:rPr>
          <w:rFonts w:ascii="Arial" w:hAnsi="Arial" w:cs="Arial"/>
          <w:b w:val="0"/>
          <w:i/>
          <w:sz w:val="18"/>
          <w:szCs w:val="18"/>
          <w:highlight w:val="lightGray"/>
        </w:rPr>
        <w:t>“; jinak do textu obchodních podmínek nezasahuje. Řádně doplněné obchodní podmínky podepíše o</w:t>
      </w:r>
      <w:r>
        <w:rPr>
          <w:rFonts w:ascii="Arial" w:hAnsi="Arial" w:cs="Arial"/>
          <w:b w:val="0"/>
          <w:i/>
          <w:sz w:val="18"/>
          <w:szCs w:val="18"/>
          <w:highlight w:val="lightGray"/>
        </w:rPr>
        <w:t>soba oprávněná jednat za dodavatel</w:t>
      </w:r>
      <w:r w:rsidRPr="00382CF8">
        <w:rPr>
          <w:rFonts w:ascii="Arial" w:hAnsi="Arial" w:cs="Arial"/>
          <w:b w:val="0"/>
          <w:i/>
          <w:sz w:val="18"/>
          <w:szCs w:val="18"/>
          <w:highlight w:val="lightGray"/>
        </w:rPr>
        <w:t>e</w:t>
      </w:r>
      <w:r w:rsidRPr="00144027">
        <w:rPr>
          <w:rFonts w:ascii="Arial" w:hAnsi="Arial" w:cs="Arial"/>
          <w:b w:val="0"/>
          <w:i/>
          <w:sz w:val="20"/>
          <w:highlight w:val="lightGray"/>
        </w:rPr>
        <w:t>.</w:t>
      </w:r>
    </w:p>
    <w:p w14:paraId="4918BE99" w14:textId="77777777" w:rsidR="004A5E2B" w:rsidRDefault="004A5E2B" w:rsidP="004A5E2B">
      <w:pPr>
        <w:pStyle w:val="Podnadpis"/>
        <w:tabs>
          <w:tab w:val="right" w:pos="9638"/>
        </w:tabs>
        <w:jc w:val="both"/>
        <w:rPr>
          <w:rFonts w:ascii="Arial" w:hAnsi="Arial" w:cs="Arial"/>
          <w:b w:val="0"/>
          <w:sz w:val="22"/>
          <w:szCs w:val="22"/>
        </w:rPr>
      </w:pPr>
    </w:p>
    <w:p w14:paraId="5554DFDA" w14:textId="77777777" w:rsidR="004A5E2B" w:rsidRPr="00144027" w:rsidRDefault="004A5E2B" w:rsidP="004A5E2B">
      <w:pPr>
        <w:pStyle w:val="Podnadpis"/>
        <w:tabs>
          <w:tab w:val="right" w:pos="9638"/>
        </w:tabs>
        <w:jc w:val="both"/>
        <w:rPr>
          <w:rFonts w:ascii="Arial" w:hAnsi="Arial" w:cs="Arial"/>
          <w:b w:val="0"/>
          <w:sz w:val="22"/>
          <w:szCs w:val="22"/>
        </w:rPr>
      </w:pPr>
    </w:p>
    <w:p w14:paraId="341C9A18" w14:textId="77777777"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14:paraId="485053C6" w14:textId="77777777"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4CAAB097" w14:textId="77777777" w:rsidR="004A5E2B" w:rsidRDefault="004A5E2B" w:rsidP="004A5E2B">
      <w:pPr>
        <w:pStyle w:val="Podnadpis"/>
        <w:tabs>
          <w:tab w:val="right" w:pos="9638"/>
        </w:tabs>
        <w:jc w:val="both"/>
        <w:rPr>
          <w:rFonts w:ascii="Arial" w:hAnsi="Arial" w:cs="Arial"/>
          <w:sz w:val="22"/>
          <w:szCs w:val="22"/>
        </w:rPr>
      </w:pPr>
    </w:p>
    <w:p w14:paraId="4B456CA4" w14:textId="77777777" w:rsidR="004A5E2B" w:rsidRPr="00F012E7" w:rsidRDefault="004A5E2B" w:rsidP="004A5E2B">
      <w:pPr>
        <w:pStyle w:val="Podnadpis"/>
        <w:tabs>
          <w:tab w:val="right" w:pos="9638"/>
        </w:tabs>
        <w:jc w:val="both"/>
        <w:rPr>
          <w:rFonts w:ascii="Arial" w:hAnsi="Arial" w:cs="Arial"/>
          <w:sz w:val="22"/>
          <w:szCs w:val="22"/>
        </w:rPr>
      </w:pPr>
    </w:p>
    <w:p w14:paraId="7ABED31E" w14:textId="4026C1FC" w:rsidR="002A5D81" w:rsidRPr="00F012E7" w:rsidRDefault="002A5D81" w:rsidP="002A5D81">
      <w:pPr>
        <w:pStyle w:val="Zhlav"/>
        <w:tabs>
          <w:tab w:val="left" w:pos="2835"/>
        </w:tabs>
        <w:ind w:left="2835" w:hanging="2835"/>
        <w:rPr>
          <w:rFonts w:ascii="Arial" w:hAnsi="Arial" w:cs="Arial"/>
          <w:b/>
          <w:sz w:val="22"/>
          <w:szCs w:val="22"/>
        </w:rPr>
      </w:pPr>
      <w:proofErr w:type="gramStart"/>
      <w:r w:rsidRPr="00F012E7">
        <w:rPr>
          <w:rFonts w:ascii="Arial" w:hAnsi="Arial" w:cs="Arial"/>
          <w:b/>
          <w:sz w:val="22"/>
          <w:szCs w:val="22"/>
          <w:lang w:eastAsia="en-US"/>
        </w:rPr>
        <w:t>Kupující:</w:t>
      </w:r>
      <w:r w:rsidRPr="00F012E7">
        <w:rPr>
          <w:rFonts w:ascii="Arial" w:hAnsi="Arial" w:cs="Arial"/>
          <w:b/>
          <w:sz w:val="22"/>
          <w:szCs w:val="22"/>
        </w:rPr>
        <w:t xml:space="preserve">   </w:t>
      </w:r>
      <w:proofErr w:type="gramEnd"/>
      <w:r w:rsidRPr="00F012E7">
        <w:rPr>
          <w:rFonts w:ascii="Arial" w:hAnsi="Arial" w:cs="Arial"/>
          <w:b/>
          <w:sz w:val="22"/>
          <w:szCs w:val="22"/>
        </w:rPr>
        <w:t xml:space="preserve">                            </w:t>
      </w:r>
      <w:bookmarkStart w:id="0" w:name="_Hlk224935919"/>
      <w:r w:rsidR="00F012E7" w:rsidRPr="00F012E7">
        <w:rPr>
          <w:rFonts w:ascii="Arial" w:hAnsi="Arial" w:cs="Arial"/>
          <w:b/>
          <w:sz w:val="22"/>
          <w:szCs w:val="22"/>
        </w:rPr>
        <w:t>Základní škola a mateřská škola Ostrava - Zábřeh, Volgogradská 6B, příspěvková organizace</w:t>
      </w:r>
      <w:bookmarkEnd w:id="0"/>
    </w:p>
    <w:p w14:paraId="05B61AA4" w14:textId="703E0D63" w:rsidR="002A5D81" w:rsidRPr="001E35ED" w:rsidRDefault="002A5D81" w:rsidP="002A5D81">
      <w:pPr>
        <w:pStyle w:val="Zhlav"/>
        <w:tabs>
          <w:tab w:val="left" w:pos="2835"/>
        </w:tabs>
        <w:ind w:left="3255" w:hanging="3255"/>
        <w:rPr>
          <w:rFonts w:ascii="Arial" w:hAnsi="Arial" w:cs="Arial"/>
          <w:sz w:val="22"/>
          <w:szCs w:val="22"/>
        </w:rPr>
      </w:pPr>
      <w:r w:rsidRPr="001E35ED">
        <w:rPr>
          <w:rFonts w:ascii="Arial" w:hAnsi="Arial" w:cs="Arial"/>
          <w:sz w:val="22"/>
          <w:szCs w:val="22"/>
        </w:rPr>
        <w:t>Sídlo:</w:t>
      </w:r>
      <w:r w:rsidRPr="001E35ED">
        <w:rPr>
          <w:rFonts w:ascii="Arial" w:hAnsi="Arial" w:cs="Arial"/>
          <w:sz w:val="22"/>
          <w:szCs w:val="22"/>
        </w:rPr>
        <w:tab/>
      </w:r>
      <w:bookmarkStart w:id="1" w:name="_Hlk224935927"/>
      <w:r w:rsidR="00F012E7" w:rsidRPr="006163EB">
        <w:rPr>
          <w:rFonts w:ascii="Arial" w:hAnsi="Arial" w:cs="Arial"/>
          <w:sz w:val="22"/>
          <w:szCs w:val="22"/>
        </w:rPr>
        <w:t>Volgogradská 2600/</w:t>
      </w:r>
      <w:proofErr w:type="gramStart"/>
      <w:r w:rsidR="00F012E7" w:rsidRPr="006163EB">
        <w:rPr>
          <w:rFonts w:ascii="Arial" w:hAnsi="Arial" w:cs="Arial"/>
          <w:sz w:val="22"/>
          <w:szCs w:val="22"/>
        </w:rPr>
        <w:t>6b</w:t>
      </w:r>
      <w:proofErr w:type="gramEnd"/>
      <w:r w:rsidR="00F012E7" w:rsidRPr="006163EB">
        <w:rPr>
          <w:rFonts w:ascii="Arial" w:hAnsi="Arial" w:cs="Arial"/>
          <w:sz w:val="22"/>
          <w:szCs w:val="22"/>
        </w:rPr>
        <w:t>, Zábřeh, 70030 Ostrava</w:t>
      </w:r>
      <w:bookmarkEnd w:id="1"/>
    </w:p>
    <w:p w14:paraId="3628B90E" w14:textId="46E860FC" w:rsidR="002A5D81" w:rsidRPr="001E35ED" w:rsidRDefault="002A5D81" w:rsidP="002A5D81">
      <w:pPr>
        <w:tabs>
          <w:tab w:val="left" w:pos="2340"/>
        </w:tabs>
        <w:rPr>
          <w:rFonts w:ascii="Arial" w:hAnsi="Arial" w:cs="Arial"/>
          <w:sz w:val="22"/>
          <w:szCs w:val="22"/>
        </w:rPr>
      </w:pPr>
      <w:r w:rsidRPr="001E35ED">
        <w:rPr>
          <w:rFonts w:ascii="Arial" w:hAnsi="Arial" w:cs="Arial"/>
          <w:sz w:val="22"/>
          <w:szCs w:val="22"/>
        </w:rPr>
        <w:t>IČO:</w:t>
      </w:r>
      <w:r w:rsidRPr="001E35ED">
        <w:rPr>
          <w:rFonts w:ascii="Arial" w:hAnsi="Arial" w:cs="Arial"/>
          <w:sz w:val="22"/>
          <w:szCs w:val="22"/>
        </w:rPr>
        <w:tab/>
      </w:r>
      <w:r w:rsidRPr="001E35ED">
        <w:rPr>
          <w:rFonts w:ascii="Arial" w:hAnsi="Arial" w:cs="Arial"/>
          <w:sz w:val="22"/>
          <w:szCs w:val="22"/>
        </w:rPr>
        <w:tab/>
      </w:r>
      <w:r w:rsidR="00F012E7" w:rsidRPr="006163EB">
        <w:rPr>
          <w:rFonts w:ascii="Arial" w:hAnsi="Arial" w:cs="Arial"/>
          <w:sz w:val="22"/>
          <w:szCs w:val="22"/>
        </w:rPr>
        <w:t>70978328</w:t>
      </w:r>
    </w:p>
    <w:p w14:paraId="53501FC2" w14:textId="20062803" w:rsidR="002A5D81" w:rsidRPr="001E35ED" w:rsidRDefault="002A5D81" w:rsidP="002A5D81">
      <w:pPr>
        <w:tabs>
          <w:tab w:val="left" w:pos="2340"/>
        </w:tabs>
        <w:rPr>
          <w:rFonts w:ascii="Arial" w:hAnsi="Arial" w:cs="Arial"/>
          <w:sz w:val="22"/>
          <w:szCs w:val="22"/>
        </w:rPr>
      </w:pPr>
      <w:r w:rsidRPr="001E35ED">
        <w:rPr>
          <w:rFonts w:ascii="Arial" w:hAnsi="Arial" w:cs="Arial"/>
          <w:sz w:val="22"/>
          <w:szCs w:val="22"/>
        </w:rPr>
        <w:t>Bankovní ústav:</w:t>
      </w:r>
      <w:r w:rsidRPr="001E35ED">
        <w:rPr>
          <w:rFonts w:ascii="Arial" w:hAnsi="Arial" w:cs="Arial"/>
          <w:sz w:val="22"/>
          <w:szCs w:val="22"/>
        </w:rPr>
        <w:tab/>
      </w:r>
      <w:r w:rsidRPr="001E35ED">
        <w:rPr>
          <w:rFonts w:ascii="Arial" w:hAnsi="Arial" w:cs="Arial"/>
          <w:sz w:val="22"/>
          <w:szCs w:val="22"/>
        </w:rPr>
        <w:tab/>
      </w:r>
      <w:bookmarkStart w:id="2" w:name="_Hlk128665772"/>
      <w:r w:rsidR="00F012E7" w:rsidRPr="006163EB">
        <w:rPr>
          <w:rFonts w:ascii="Arial" w:hAnsi="Arial" w:cs="Arial"/>
          <w:sz w:val="22"/>
          <w:szCs w:val="22"/>
        </w:rPr>
        <w:t>Fio banka, a.s.</w:t>
      </w:r>
      <w:bookmarkEnd w:id="2"/>
    </w:p>
    <w:p w14:paraId="43DF2EDE" w14:textId="6D7D04BB" w:rsidR="002A5D81" w:rsidRPr="001E35ED" w:rsidRDefault="002A5D81" w:rsidP="002A5D81">
      <w:pPr>
        <w:tabs>
          <w:tab w:val="left" w:pos="2340"/>
        </w:tabs>
        <w:rPr>
          <w:rFonts w:ascii="Arial" w:hAnsi="Arial" w:cs="Arial"/>
          <w:sz w:val="22"/>
          <w:szCs w:val="22"/>
        </w:rPr>
      </w:pPr>
      <w:r w:rsidRPr="001E35ED">
        <w:rPr>
          <w:rFonts w:ascii="Arial" w:hAnsi="Arial" w:cs="Arial"/>
          <w:sz w:val="22"/>
          <w:szCs w:val="22"/>
        </w:rPr>
        <w:t>Číslo účtu:</w:t>
      </w:r>
      <w:r w:rsidRPr="001E35ED">
        <w:rPr>
          <w:rFonts w:ascii="Arial" w:hAnsi="Arial" w:cs="Arial"/>
          <w:sz w:val="22"/>
          <w:szCs w:val="22"/>
        </w:rPr>
        <w:tab/>
      </w:r>
      <w:r w:rsidRPr="001E35ED">
        <w:rPr>
          <w:rFonts w:ascii="Arial" w:hAnsi="Arial" w:cs="Arial"/>
          <w:sz w:val="22"/>
          <w:szCs w:val="22"/>
        </w:rPr>
        <w:tab/>
      </w:r>
      <w:r w:rsidR="00F012E7" w:rsidRPr="006163EB">
        <w:rPr>
          <w:rFonts w:ascii="Arial" w:hAnsi="Arial" w:cs="Arial"/>
          <w:sz w:val="22"/>
          <w:szCs w:val="22"/>
        </w:rPr>
        <w:t>2901698505/2010</w:t>
      </w:r>
    </w:p>
    <w:p w14:paraId="6415C8DF" w14:textId="77777777" w:rsidR="002A5D81" w:rsidRPr="001E35ED" w:rsidRDefault="002A5D81" w:rsidP="002A5D81">
      <w:pPr>
        <w:pStyle w:val="Bezmezer"/>
        <w:rPr>
          <w:rFonts w:ascii="Arial" w:hAnsi="Arial" w:cs="Arial"/>
        </w:rPr>
      </w:pPr>
      <w:r w:rsidRPr="001E35ED">
        <w:rPr>
          <w:rFonts w:ascii="Arial" w:hAnsi="Arial" w:cs="Arial"/>
        </w:rPr>
        <w:t>Osoba oprávněná jednat ve věcech</w:t>
      </w:r>
      <w:r w:rsidRPr="001E35ED">
        <w:rPr>
          <w:rFonts w:ascii="Arial" w:hAnsi="Arial" w:cs="Arial"/>
        </w:rPr>
        <w:tab/>
      </w:r>
    </w:p>
    <w:p w14:paraId="32C80521" w14:textId="218C9A79" w:rsidR="002A5D81" w:rsidRPr="001E35ED" w:rsidRDefault="002A5D81" w:rsidP="002A5D81">
      <w:pPr>
        <w:pStyle w:val="Bezmezer"/>
        <w:rPr>
          <w:rFonts w:ascii="Arial" w:hAnsi="Arial" w:cs="Arial"/>
        </w:rPr>
      </w:pPr>
      <w:r w:rsidRPr="001E35ED">
        <w:rPr>
          <w:rFonts w:ascii="Arial" w:hAnsi="Arial" w:cs="Arial"/>
        </w:rPr>
        <w:t>smluvních:</w:t>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bookmarkStart w:id="3" w:name="_Hlk148357170"/>
      <w:bookmarkStart w:id="4" w:name="_Hlk224936053"/>
      <w:bookmarkStart w:id="5" w:name="_Hlk149218921"/>
      <w:r w:rsidR="00F012E7" w:rsidRPr="006163EB">
        <w:rPr>
          <w:rFonts w:ascii="Arial" w:hAnsi="Arial" w:cs="Arial"/>
        </w:rPr>
        <w:t xml:space="preserve">Mgr. </w:t>
      </w:r>
      <w:bookmarkEnd w:id="3"/>
      <w:r w:rsidR="00F012E7" w:rsidRPr="006163EB">
        <w:rPr>
          <w:rFonts w:ascii="Arial" w:hAnsi="Arial" w:cs="Arial"/>
        </w:rPr>
        <w:t>Jana Jeřábková MBA</w:t>
      </w:r>
      <w:bookmarkEnd w:id="4"/>
      <w:r w:rsidRPr="001E35ED">
        <w:rPr>
          <w:rFonts w:ascii="Arial" w:hAnsi="Arial" w:cs="Arial"/>
        </w:rPr>
        <w:t>, ředitelka školy</w:t>
      </w:r>
      <w:bookmarkEnd w:id="5"/>
    </w:p>
    <w:p w14:paraId="3E798EF7" w14:textId="29E82DE9" w:rsidR="002A5D81" w:rsidRPr="001E35ED" w:rsidRDefault="002A5D81" w:rsidP="002A5D81">
      <w:pPr>
        <w:pStyle w:val="Bezmezer"/>
        <w:rPr>
          <w:rFonts w:ascii="Arial" w:hAnsi="Arial" w:cs="Arial"/>
        </w:rPr>
      </w:pPr>
      <w:r w:rsidRPr="001E35ED">
        <w:rPr>
          <w:rFonts w:ascii="Arial" w:hAnsi="Arial" w:cs="Arial"/>
        </w:rPr>
        <w:t>Kontaktní osoba ve věcech technických:</w:t>
      </w:r>
      <w:r w:rsidRPr="001E35ED">
        <w:rPr>
          <w:rFonts w:ascii="Arial" w:hAnsi="Arial" w:cs="Arial"/>
        </w:rPr>
        <w:tab/>
      </w:r>
      <w:r w:rsidR="00F012E7" w:rsidRPr="006163EB">
        <w:rPr>
          <w:rFonts w:ascii="Arial" w:hAnsi="Arial" w:cs="Arial"/>
        </w:rPr>
        <w:t>Mgr. Jana Jeřábková MBA</w:t>
      </w:r>
      <w:r w:rsidRPr="001E35ED">
        <w:rPr>
          <w:rFonts w:ascii="Arial" w:hAnsi="Arial" w:cs="Arial"/>
        </w:rPr>
        <w:t>, ředitelka školy</w:t>
      </w:r>
    </w:p>
    <w:p w14:paraId="586E7A9D" w14:textId="126691C2" w:rsidR="002A5D81" w:rsidRPr="001E35ED" w:rsidRDefault="002A5D81" w:rsidP="002A5D81">
      <w:pPr>
        <w:pStyle w:val="Bezmezer"/>
        <w:rPr>
          <w:rFonts w:ascii="Arial" w:hAnsi="Arial" w:cs="Arial"/>
        </w:rPr>
      </w:pPr>
      <w:r w:rsidRPr="001E35ED">
        <w:rPr>
          <w:rFonts w:ascii="Arial" w:hAnsi="Arial" w:cs="Arial"/>
        </w:rPr>
        <w:t>Tel.:</w:t>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t xml:space="preserve">+420 </w:t>
      </w:r>
      <w:bookmarkStart w:id="6" w:name="_Hlk149224421"/>
      <w:r w:rsidR="00F012E7" w:rsidRPr="006163EB">
        <w:rPr>
          <w:rFonts w:ascii="Arial" w:hAnsi="Arial" w:cs="Arial"/>
        </w:rPr>
        <w:t xml:space="preserve">728 498 </w:t>
      </w:r>
      <w:bookmarkEnd w:id="6"/>
      <w:r w:rsidR="00F012E7" w:rsidRPr="006163EB">
        <w:rPr>
          <w:rFonts w:ascii="Arial" w:hAnsi="Arial" w:cs="Arial"/>
        </w:rPr>
        <w:t>415</w:t>
      </w:r>
    </w:p>
    <w:p w14:paraId="2162AD8E" w14:textId="1B85465F" w:rsidR="002A5D81" w:rsidRPr="00CC38A2" w:rsidRDefault="002A5D81" w:rsidP="002A5D81">
      <w:pPr>
        <w:pStyle w:val="Bezmezer"/>
        <w:rPr>
          <w:rFonts w:ascii="Arial" w:hAnsi="Arial" w:cs="Arial"/>
        </w:rPr>
      </w:pPr>
      <w:r w:rsidRPr="001E35ED">
        <w:rPr>
          <w:rFonts w:ascii="Arial" w:hAnsi="Arial" w:cs="Arial"/>
        </w:rPr>
        <w:t>E-mail:</w:t>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Pr="001E35ED">
        <w:rPr>
          <w:rFonts w:ascii="Arial" w:hAnsi="Arial" w:cs="Arial"/>
        </w:rPr>
        <w:tab/>
      </w:r>
      <w:r w:rsidR="00F012E7" w:rsidRPr="006163EB">
        <w:rPr>
          <w:rFonts w:ascii="Arial" w:hAnsi="Arial" w:cs="Arial"/>
        </w:rPr>
        <w:t>jana.jerabkova@skolavolgogradska.cz</w:t>
      </w:r>
    </w:p>
    <w:p w14:paraId="3F6DF211" w14:textId="77777777" w:rsidR="004A5E2B" w:rsidRDefault="004A5E2B" w:rsidP="004A5E2B">
      <w:pPr>
        <w:pStyle w:val="odrkyChar"/>
        <w:spacing w:before="0" w:after="0"/>
      </w:pPr>
    </w:p>
    <w:p w14:paraId="77EC4CB7" w14:textId="77777777" w:rsidR="004A5E2B" w:rsidRDefault="004A5E2B" w:rsidP="004A5E2B">
      <w:pPr>
        <w:pStyle w:val="odrkyChar"/>
        <w:spacing w:before="0" w:after="0"/>
      </w:pPr>
      <w:r>
        <w:t xml:space="preserve"> (dále jen „</w:t>
      </w:r>
      <w:r>
        <w:rPr>
          <w:b/>
        </w:rPr>
        <w:t>Kupující</w:t>
      </w:r>
      <w:r>
        <w:t>“)</w:t>
      </w:r>
    </w:p>
    <w:p w14:paraId="3F4800D1" w14:textId="77777777" w:rsidR="004A5E2B" w:rsidRDefault="004A5E2B" w:rsidP="004A5E2B">
      <w:pPr>
        <w:pStyle w:val="Normlnweb"/>
        <w:spacing w:before="0" w:beforeAutospacing="0" w:after="0" w:afterAutospacing="0"/>
        <w:jc w:val="both"/>
        <w:rPr>
          <w:rFonts w:ascii="Arial" w:hAnsi="Arial" w:cs="Arial"/>
          <w:sz w:val="22"/>
          <w:szCs w:val="22"/>
        </w:rPr>
      </w:pPr>
    </w:p>
    <w:p w14:paraId="485420FA" w14:textId="77777777" w:rsidR="004A5E2B" w:rsidRDefault="004A5E2B" w:rsidP="004A5E2B">
      <w:pPr>
        <w:pStyle w:val="Normlnweb"/>
        <w:spacing w:before="0" w:beforeAutospacing="0" w:after="0" w:afterAutospacing="0"/>
        <w:jc w:val="both"/>
        <w:rPr>
          <w:rFonts w:ascii="Arial" w:hAnsi="Arial" w:cs="Arial"/>
          <w:sz w:val="22"/>
          <w:szCs w:val="22"/>
        </w:rPr>
      </w:pPr>
    </w:p>
    <w:p w14:paraId="5E81E27F" w14:textId="77777777"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37DB0D83" w14:textId="77777777" w:rsidR="004A5E2B" w:rsidRDefault="004A5E2B" w:rsidP="004A5E2B">
      <w:pPr>
        <w:pStyle w:val="Normlnweb"/>
        <w:spacing w:before="0" w:beforeAutospacing="0" w:after="0" w:afterAutospacing="0"/>
        <w:jc w:val="both"/>
        <w:rPr>
          <w:rFonts w:ascii="Arial" w:hAnsi="Arial" w:cs="Arial"/>
          <w:sz w:val="22"/>
          <w:szCs w:val="22"/>
        </w:rPr>
      </w:pPr>
    </w:p>
    <w:p w14:paraId="69A2193A" w14:textId="77777777" w:rsidR="004A5E2B" w:rsidRPr="0060024B"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r>
        <w:rPr>
          <w:b/>
          <w:highlight w:val="yellow"/>
        </w:rPr>
        <w:t>.</w:t>
      </w:r>
      <w:r w:rsidRPr="0060024B">
        <w:rPr>
          <w:b/>
          <w:highlight w:val="yellow"/>
        </w:rPr>
        <w:t>.</w:t>
      </w:r>
    </w:p>
    <w:p w14:paraId="0AAEC095" w14:textId="77777777" w:rsidR="004A5E2B" w:rsidRDefault="004A5E2B" w:rsidP="004A5E2B">
      <w:pPr>
        <w:pStyle w:val="odrkyChar"/>
        <w:spacing w:before="0" w:after="0"/>
      </w:pPr>
      <w:r>
        <w:t>sídlo:</w:t>
      </w:r>
      <w:r>
        <w:tab/>
      </w:r>
      <w:r>
        <w:tab/>
      </w:r>
      <w:r>
        <w:tab/>
      </w:r>
      <w:r>
        <w:tab/>
      </w:r>
      <w:r>
        <w:rPr>
          <w:highlight w:val="yellow"/>
        </w:rPr>
        <w:t>………………………</w:t>
      </w:r>
      <w:proofErr w:type="gramStart"/>
      <w:r>
        <w:rPr>
          <w:highlight w:val="yellow"/>
        </w:rPr>
        <w:t>…….</w:t>
      </w:r>
      <w:proofErr w:type="gramEnd"/>
      <w:r>
        <w:rPr>
          <w:highlight w:val="yellow"/>
        </w:rPr>
        <w:t>.</w:t>
      </w:r>
    </w:p>
    <w:p w14:paraId="6D1EC6EE" w14:textId="77777777" w:rsidR="004A5E2B" w:rsidRDefault="004A5E2B" w:rsidP="004A5E2B">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sidRPr="0060024B">
        <w:rPr>
          <w:rFonts w:ascii="Arial" w:hAnsi="Arial" w:cs="Arial"/>
          <w:sz w:val="22"/>
          <w:szCs w:val="22"/>
          <w:highlight w:val="yellow"/>
        </w:rPr>
        <w:t>.</w:t>
      </w:r>
    </w:p>
    <w:p w14:paraId="50C27825" w14:textId="77777777" w:rsidR="004A5E2B" w:rsidRDefault="004A5E2B" w:rsidP="004A5E2B">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4F87FBA2" w14:textId="77777777" w:rsidR="004A5E2B" w:rsidRDefault="004A5E2B" w:rsidP="004A5E2B">
      <w:pPr>
        <w:jc w:val="both"/>
        <w:rPr>
          <w:rFonts w:ascii="Arial" w:hAnsi="Arial" w:cs="Arial"/>
          <w:sz w:val="22"/>
          <w:szCs w:val="22"/>
        </w:rPr>
      </w:pPr>
      <w:r>
        <w:rPr>
          <w:rFonts w:ascii="Arial" w:hAnsi="Arial" w:cs="Arial"/>
          <w:sz w:val="22"/>
          <w:szCs w:val="22"/>
        </w:rPr>
        <w:t>zapsaný v obch. rejstříku:</w:t>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2ECD47AD" w14:textId="77777777" w:rsidR="004A5E2B" w:rsidRDefault="004A5E2B" w:rsidP="004A5E2B">
      <w:pPr>
        <w:jc w:val="both"/>
        <w:rPr>
          <w:rFonts w:ascii="Arial" w:hAnsi="Arial" w:cs="Arial"/>
          <w:sz w:val="22"/>
          <w:szCs w:val="22"/>
        </w:rPr>
      </w:pPr>
      <w:r>
        <w:rPr>
          <w:rFonts w:ascii="Arial" w:hAnsi="Arial" w:cs="Arial"/>
          <w:sz w:val="22"/>
          <w:szCs w:val="22"/>
        </w:rPr>
        <w:t>zastoupený</w:t>
      </w:r>
      <w:r>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144378D0"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7B7E898B"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406F8C5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126890CC"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5087A0C0"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7E2EB9E4"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619E5F5B"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13BD05E5"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5597E1E1"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3EC15DB7"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1B34FB51" w14:textId="77777777"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5A9A10FD" w14:textId="77777777" w:rsidR="007A3557" w:rsidRDefault="007A3557" w:rsidP="004A5E2B">
      <w:pPr>
        <w:pStyle w:val="Normlnweb"/>
        <w:spacing w:before="0" w:beforeAutospacing="0" w:after="0" w:afterAutospacing="0"/>
        <w:jc w:val="both"/>
        <w:rPr>
          <w:rFonts w:ascii="Arial" w:hAnsi="Arial" w:cs="Arial"/>
          <w:sz w:val="22"/>
          <w:szCs w:val="22"/>
        </w:rPr>
      </w:pPr>
    </w:p>
    <w:p w14:paraId="638AAD73" w14:textId="77777777" w:rsidR="0045121B" w:rsidRDefault="0045121B" w:rsidP="004A5E2B">
      <w:pPr>
        <w:pStyle w:val="Normlnweb"/>
        <w:spacing w:before="0" w:beforeAutospacing="0" w:after="0" w:afterAutospacing="0"/>
        <w:jc w:val="both"/>
        <w:rPr>
          <w:rFonts w:ascii="Arial" w:hAnsi="Arial" w:cs="Arial"/>
          <w:sz w:val="22"/>
          <w:szCs w:val="22"/>
        </w:rPr>
      </w:pPr>
    </w:p>
    <w:p w14:paraId="5A2CF210" w14:textId="77777777" w:rsidR="00B5121C" w:rsidRDefault="00B5121C" w:rsidP="004A5E2B">
      <w:pPr>
        <w:pStyle w:val="Normlnweb"/>
        <w:spacing w:before="0" w:beforeAutospacing="0" w:after="0" w:afterAutospacing="0"/>
        <w:jc w:val="both"/>
        <w:rPr>
          <w:rFonts w:ascii="Arial" w:hAnsi="Arial" w:cs="Arial"/>
          <w:sz w:val="22"/>
          <w:szCs w:val="22"/>
        </w:rPr>
      </w:pPr>
    </w:p>
    <w:p w14:paraId="31E8A617" w14:textId="77777777" w:rsidR="00302646" w:rsidRDefault="00302646" w:rsidP="004A5E2B">
      <w:pPr>
        <w:pStyle w:val="Normlnweb"/>
        <w:spacing w:before="0" w:beforeAutospacing="0" w:after="0" w:afterAutospacing="0"/>
        <w:jc w:val="both"/>
        <w:rPr>
          <w:rFonts w:ascii="Arial" w:hAnsi="Arial" w:cs="Arial"/>
          <w:sz w:val="22"/>
          <w:szCs w:val="22"/>
        </w:rPr>
      </w:pPr>
    </w:p>
    <w:p w14:paraId="094F2F20" w14:textId="77777777" w:rsidR="004A5E2B" w:rsidRPr="00354116" w:rsidRDefault="004A5E2B" w:rsidP="004A5E2B">
      <w:pPr>
        <w:pStyle w:val="Normlnweb"/>
        <w:spacing w:before="0" w:beforeAutospacing="0" w:after="0" w:afterAutospacing="0"/>
        <w:jc w:val="center"/>
        <w:rPr>
          <w:rFonts w:ascii="Arial" w:hAnsi="Arial" w:cs="Arial"/>
          <w:sz w:val="22"/>
          <w:szCs w:val="22"/>
        </w:rPr>
      </w:pPr>
      <w:r>
        <w:rPr>
          <w:rFonts w:ascii="Arial" w:hAnsi="Arial" w:cs="Arial"/>
          <w:sz w:val="22"/>
          <w:szCs w:val="22"/>
        </w:rPr>
        <w:t xml:space="preserve">t a k t </w:t>
      </w:r>
      <w:proofErr w:type="gramStart"/>
      <w:r>
        <w:rPr>
          <w:rFonts w:ascii="Arial" w:hAnsi="Arial" w:cs="Arial"/>
          <w:sz w:val="22"/>
          <w:szCs w:val="22"/>
        </w:rPr>
        <w:t>o :</w:t>
      </w:r>
      <w:proofErr w:type="gramEnd"/>
    </w:p>
    <w:p w14:paraId="3DCF93E6" w14:textId="77777777" w:rsidR="004A5E2B" w:rsidRDefault="004A5E2B" w:rsidP="004A5E2B">
      <w:pPr>
        <w:jc w:val="center"/>
        <w:outlineLvl w:val="0"/>
        <w:rPr>
          <w:rFonts w:ascii="Arial" w:hAnsi="Arial" w:cs="Arial"/>
          <w:b/>
          <w:bCs/>
          <w:sz w:val="22"/>
          <w:szCs w:val="22"/>
        </w:rPr>
      </w:pPr>
    </w:p>
    <w:p w14:paraId="5F69BE03" w14:textId="77777777" w:rsidR="004A5E2B" w:rsidRDefault="004A5E2B" w:rsidP="004A5E2B">
      <w:pPr>
        <w:jc w:val="center"/>
        <w:rPr>
          <w:rFonts w:ascii="Arial" w:hAnsi="Arial" w:cs="Arial"/>
          <w:b/>
          <w:sz w:val="22"/>
          <w:szCs w:val="22"/>
        </w:rPr>
      </w:pPr>
      <w:r>
        <w:rPr>
          <w:rFonts w:ascii="Arial" w:hAnsi="Arial" w:cs="Arial"/>
          <w:b/>
          <w:sz w:val="22"/>
          <w:szCs w:val="22"/>
        </w:rPr>
        <w:lastRenderedPageBreak/>
        <w:t>Článek I.</w:t>
      </w:r>
    </w:p>
    <w:p w14:paraId="76AB62A9" w14:textId="77777777" w:rsidR="004A5E2B" w:rsidRDefault="004A5E2B" w:rsidP="004A5E2B">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14:paraId="27F4EAFA" w14:textId="77777777" w:rsidR="004A5E2B" w:rsidRDefault="004A5E2B" w:rsidP="004A5E2B">
      <w:pPr>
        <w:pStyle w:val="Podnadpis"/>
        <w:tabs>
          <w:tab w:val="right" w:pos="9638"/>
        </w:tabs>
        <w:jc w:val="both"/>
        <w:rPr>
          <w:rFonts w:ascii="Arial" w:hAnsi="Arial" w:cs="Arial"/>
          <w:b w:val="0"/>
          <w:sz w:val="22"/>
          <w:szCs w:val="22"/>
        </w:rPr>
      </w:pPr>
    </w:p>
    <w:p w14:paraId="79E73CC7" w14:textId="0DCCAF90"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r w:rsidR="00C41AFD" w:rsidRPr="00C41AFD">
        <w:rPr>
          <w:rFonts w:ascii="Arial" w:hAnsi="Arial" w:cs="Arial"/>
          <w:sz w:val="22"/>
          <w:szCs w:val="22"/>
        </w:rPr>
        <w:t xml:space="preserve">Dodávka </w:t>
      </w:r>
      <w:r w:rsidR="00980153">
        <w:rPr>
          <w:rFonts w:ascii="Arial" w:hAnsi="Arial" w:cs="Arial"/>
          <w:sz w:val="22"/>
          <w:szCs w:val="22"/>
        </w:rPr>
        <w:t>nábytku</w:t>
      </w:r>
      <w:r w:rsidRPr="00C41AFD">
        <w:rPr>
          <w:rFonts w:ascii="Arial" w:hAnsi="Arial" w:cs="Arial"/>
          <w:sz w:val="22"/>
          <w:szCs w:val="22"/>
        </w:rPr>
        <w:t xml:space="preserve">) </w:t>
      </w:r>
      <w:r w:rsidRPr="00791E22">
        <w:rPr>
          <w:rFonts w:ascii="Arial" w:hAnsi="Arial" w:cs="Arial"/>
          <w:b w:val="0"/>
          <w:sz w:val="22"/>
          <w:szCs w:val="22"/>
        </w:rPr>
        <w:t>Prodávajícím Kupujícímu včetně poskytnutí souvisejících výkonů (služeb</w:t>
      </w:r>
      <w:r>
        <w:rPr>
          <w:rFonts w:ascii="Arial" w:hAnsi="Arial" w:cs="Arial"/>
          <w:b w:val="0"/>
          <w:sz w:val="22"/>
          <w:szCs w:val="22"/>
        </w:rPr>
        <w:t xml:space="preserve">). </w:t>
      </w:r>
    </w:p>
    <w:p w14:paraId="371394D5" w14:textId="77777777" w:rsidR="004A5E2B" w:rsidRDefault="004A5E2B" w:rsidP="004A5E2B">
      <w:pPr>
        <w:pStyle w:val="Podnadpis"/>
        <w:tabs>
          <w:tab w:val="right" w:pos="9638"/>
        </w:tabs>
        <w:ind w:left="284"/>
        <w:jc w:val="both"/>
        <w:rPr>
          <w:rFonts w:ascii="Arial" w:hAnsi="Arial" w:cs="Arial"/>
          <w:b w:val="0"/>
          <w:sz w:val="22"/>
          <w:szCs w:val="22"/>
        </w:rPr>
      </w:pPr>
    </w:p>
    <w:p w14:paraId="054170A5" w14:textId="3AE487B0" w:rsidR="006C1411" w:rsidRDefault="00384D0E" w:rsidP="006C1411">
      <w:pPr>
        <w:pStyle w:val="Podnadpis"/>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 xml:space="preserve">Předmět této smlouvy </w:t>
      </w:r>
      <w:r w:rsidR="004A5E2B" w:rsidRPr="006E514C">
        <w:rPr>
          <w:rFonts w:ascii="Arial" w:hAnsi="Arial" w:cs="Arial"/>
          <w:b w:val="0"/>
          <w:sz w:val="22"/>
          <w:szCs w:val="22"/>
        </w:rPr>
        <w:t xml:space="preserve">se vztahuje k veřejné zakázce nazvané </w:t>
      </w:r>
      <w:bookmarkStart w:id="7" w:name="_Hlk218712759"/>
      <w:bookmarkStart w:id="8" w:name="_Hlk218762529"/>
      <w:r w:rsidR="00381EFC">
        <w:rPr>
          <w:rFonts w:ascii="Arial" w:hAnsi="Arial" w:cs="Arial"/>
          <w:b w:val="0"/>
          <w:sz w:val="22"/>
          <w:szCs w:val="22"/>
        </w:rPr>
        <w:t>„</w:t>
      </w:r>
      <w:bookmarkStart w:id="9" w:name="_Hlk219401645"/>
      <w:bookmarkStart w:id="10" w:name="_Hlk224935951"/>
      <w:bookmarkEnd w:id="7"/>
      <w:bookmarkEnd w:id="8"/>
      <w:r w:rsidR="00F012E7" w:rsidRPr="006163EB">
        <w:rPr>
          <w:rFonts w:ascii="Arial" w:hAnsi="Arial" w:cs="Arial"/>
          <w:sz w:val="22"/>
          <w:szCs w:val="22"/>
        </w:rPr>
        <w:t xml:space="preserve">Dodávky nábytku pro ZŠ </w:t>
      </w:r>
      <w:bookmarkEnd w:id="9"/>
      <w:r w:rsidR="00F012E7" w:rsidRPr="006163EB">
        <w:rPr>
          <w:rFonts w:ascii="Arial" w:hAnsi="Arial" w:cs="Arial"/>
          <w:sz w:val="22"/>
          <w:szCs w:val="22"/>
        </w:rPr>
        <w:t xml:space="preserve">Volgogradská </w:t>
      </w:r>
      <w:proofErr w:type="gramStart"/>
      <w:r w:rsidR="00F012E7" w:rsidRPr="006163EB">
        <w:rPr>
          <w:rFonts w:ascii="Arial" w:hAnsi="Arial" w:cs="Arial"/>
          <w:sz w:val="22"/>
          <w:szCs w:val="22"/>
        </w:rPr>
        <w:t>6b</w:t>
      </w:r>
      <w:bookmarkEnd w:id="10"/>
      <w:proofErr w:type="gramEnd"/>
      <w:r w:rsidR="004A5E2B" w:rsidRPr="00381EFC">
        <w:rPr>
          <w:rFonts w:ascii="Arial" w:hAnsi="Arial" w:cs="Arial"/>
          <w:b w:val="0"/>
          <w:sz w:val="22"/>
          <w:szCs w:val="22"/>
        </w:rPr>
        <w:t xml:space="preserve">“. </w:t>
      </w:r>
      <w:r w:rsidR="006C1411" w:rsidRPr="00937BD8">
        <w:rPr>
          <w:rFonts w:ascii="Arial" w:hAnsi="Arial" w:cs="Arial"/>
          <w:b w:val="0"/>
          <w:sz w:val="22"/>
          <w:szCs w:val="22"/>
        </w:rPr>
        <w:t xml:space="preserve">Předmět této smlouvy bude prováděn </w:t>
      </w:r>
      <w:r w:rsidR="006C1411" w:rsidRPr="00937BD8">
        <w:rPr>
          <w:rFonts w:ascii="Arial" w:hAnsi="Arial" w:cs="Arial"/>
          <w:sz w:val="22"/>
          <w:szCs w:val="22"/>
        </w:rPr>
        <w:t>dle prav</w:t>
      </w:r>
      <w:r w:rsidR="006C1411">
        <w:rPr>
          <w:rFonts w:ascii="Arial" w:hAnsi="Arial" w:cs="Arial"/>
          <w:sz w:val="22"/>
          <w:szCs w:val="22"/>
        </w:rPr>
        <w:t>idel</w:t>
      </w:r>
      <w:r w:rsidR="006C1411" w:rsidRPr="00D652DE">
        <w:t xml:space="preserve"> </w:t>
      </w:r>
      <w:r w:rsidR="005D60DC">
        <w:rPr>
          <w:rFonts w:ascii="Arial" w:hAnsi="Arial" w:cs="Arial"/>
          <w:sz w:val="22"/>
          <w:szCs w:val="22"/>
        </w:rPr>
        <w:t>OPST</w:t>
      </w:r>
      <w:r w:rsidR="006C1411" w:rsidRPr="00937BD8">
        <w:rPr>
          <w:rFonts w:ascii="Arial" w:hAnsi="Arial" w:cs="Arial"/>
          <w:sz w:val="22"/>
          <w:szCs w:val="22"/>
        </w:rPr>
        <w:t xml:space="preserve"> 2021-2027</w:t>
      </w:r>
      <w:r w:rsidR="006C1411" w:rsidRPr="00937BD8">
        <w:rPr>
          <w:rFonts w:ascii="Arial" w:hAnsi="Arial" w:cs="Arial"/>
          <w:b w:val="0"/>
          <w:sz w:val="22"/>
          <w:szCs w:val="22"/>
        </w:rPr>
        <w:t xml:space="preserve"> pod názvem projektu </w:t>
      </w:r>
      <w:bookmarkStart w:id="11" w:name="_Hlk224935853"/>
      <w:r w:rsidR="00F012E7" w:rsidRPr="006163EB">
        <w:rPr>
          <w:rFonts w:ascii="Arial" w:hAnsi="Arial" w:cs="Arial"/>
          <w:sz w:val="22"/>
          <w:szCs w:val="22"/>
        </w:rPr>
        <w:t xml:space="preserve">Rekonstrukce a modernizace školní družiny při ZŠ Volgogradská </w:t>
      </w:r>
      <w:proofErr w:type="gramStart"/>
      <w:r w:rsidR="00F012E7" w:rsidRPr="006163EB">
        <w:rPr>
          <w:rFonts w:ascii="Arial" w:hAnsi="Arial" w:cs="Arial"/>
          <w:sz w:val="22"/>
          <w:szCs w:val="22"/>
        </w:rPr>
        <w:t>6b</w:t>
      </w:r>
      <w:bookmarkEnd w:id="11"/>
      <w:proofErr w:type="gramEnd"/>
      <w:r w:rsidR="00F012E7" w:rsidRPr="00937BD8">
        <w:rPr>
          <w:rFonts w:ascii="Arial" w:hAnsi="Arial" w:cs="Arial"/>
          <w:sz w:val="22"/>
          <w:szCs w:val="22"/>
        </w:rPr>
        <w:t xml:space="preserve"> </w:t>
      </w:r>
      <w:r w:rsidR="006C1411" w:rsidRPr="00937BD8">
        <w:rPr>
          <w:rFonts w:ascii="Arial" w:hAnsi="Arial" w:cs="Arial"/>
          <w:sz w:val="22"/>
          <w:szCs w:val="22"/>
        </w:rPr>
        <w:t xml:space="preserve">a </w:t>
      </w:r>
      <w:proofErr w:type="spellStart"/>
      <w:r w:rsidR="006C1411" w:rsidRPr="00937BD8">
        <w:rPr>
          <w:rFonts w:ascii="Arial" w:hAnsi="Arial" w:cs="Arial"/>
          <w:sz w:val="22"/>
          <w:szCs w:val="22"/>
        </w:rPr>
        <w:t>reg</w:t>
      </w:r>
      <w:proofErr w:type="spellEnd"/>
      <w:r w:rsidR="006C1411" w:rsidRPr="00937BD8">
        <w:rPr>
          <w:rFonts w:ascii="Arial" w:hAnsi="Arial" w:cs="Arial"/>
          <w:sz w:val="22"/>
          <w:szCs w:val="22"/>
        </w:rPr>
        <w:t>. číslem projektu</w:t>
      </w:r>
      <w:r w:rsidR="006C1411" w:rsidRPr="00D652DE">
        <w:rPr>
          <w:rFonts w:ascii="Arial" w:hAnsi="Arial" w:cs="Arial"/>
          <w:color w:val="000000"/>
          <w:sz w:val="22"/>
          <w:szCs w:val="22"/>
          <w:shd w:val="clear" w:color="auto" w:fill="FFFFFF"/>
        </w:rPr>
        <w:t xml:space="preserve"> </w:t>
      </w:r>
      <w:bookmarkStart w:id="12" w:name="_Hlk224935846"/>
      <w:r w:rsidR="00F012E7" w:rsidRPr="006163EB">
        <w:rPr>
          <w:rFonts w:ascii="Arial" w:hAnsi="Arial" w:cs="Arial"/>
          <w:sz w:val="22"/>
          <w:szCs w:val="22"/>
        </w:rPr>
        <w:t>CZ.10.03.01/00/24_067/0000631</w:t>
      </w:r>
      <w:bookmarkEnd w:id="12"/>
      <w:r w:rsidR="006C1411" w:rsidRPr="00937BD8">
        <w:rPr>
          <w:rFonts w:ascii="Arial" w:hAnsi="Arial" w:cs="Arial"/>
          <w:sz w:val="22"/>
          <w:szCs w:val="22"/>
        </w:rPr>
        <w:t>.</w:t>
      </w:r>
    </w:p>
    <w:p w14:paraId="3A8B256F" w14:textId="77777777" w:rsidR="006C1411" w:rsidRPr="006C1411" w:rsidRDefault="006C1411" w:rsidP="006C1411">
      <w:pPr>
        <w:pStyle w:val="Podnadpis"/>
        <w:tabs>
          <w:tab w:val="right" w:pos="9638"/>
        </w:tabs>
        <w:jc w:val="both"/>
        <w:rPr>
          <w:rFonts w:ascii="Arial" w:hAnsi="Arial" w:cs="Arial"/>
          <w:b w:val="0"/>
          <w:sz w:val="22"/>
          <w:szCs w:val="22"/>
        </w:rPr>
      </w:pPr>
    </w:p>
    <w:p w14:paraId="0727F5B5"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14:paraId="2309E730" w14:textId="77777777" w:rsidR="00E1473E" w:rsidRDefault="00E1473E" w:rsidP="00E1473E">
      <w:pPr>
        <w:pStyle w:val="Odstavecseseznamem"/>
        <w:rPr>
          <w:rFonts w:ascii="Arial" w:hAnsi="Arial" w:cs="Arial"/>
          <w:b/>
          <w:sz w:val="22"/>
          <w:szCs w:val="22"/>
        </w:rPr>
      </w:pPr>
    </w:p>
    <w:p w14:paraId="4DF6EC63"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14D7648A"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2638BC0E" w14:textId="77777777" w:rsidR="004A5E2B" w:rsidRPr="00451FAE"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69932838" w14:textId="77777777" w:rsidR="004A5E2B" w:rsidRDefault="004A5E2B" w:rsidP="004A5E2B">
      <w:pPr>
        <w:pStyle w:val="Podnadpis"/>
        <w:tabs>
          <w:tab w:val="right" w:pos="9638"/>
        </w:tabs>
        <w:jc w:val="both"/>
        <w:rPr>
          <w:rFonts w:ascii="Arial" w:hAnsi="Arial" w:cs="Arial"/>
          <w:b w:val="0"/>
          <w:sz w:val="22"/>
          <w:szCs w:val="22"/>
        </w:rPr>
      </w:pPr>
    </w:p>
    <w:p w14:paraId="4D7AE2F4"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7E619915" w14:textId="77777777" w:rsidR="004A5E2B" w:rsidRDefault="004A5E2B" w:rsidP="004A5E2B">
      <w:pPr>
        <w:pStyle w:val="Podnadpis"/>
        <w:tabs>
          <w:tab w:val="right" w:pos="9638"/>
        </w:tabs>
        <w:jc w:val="both"/>
        <w:rPr>
          <w:rFonts w:ascii="Arial" w:hAnsi="Arial" w:cs="Arial"/>
          <w:b w:val="0"/>
          <w:sz w:val="22"/>
          <w:szCs w:val="22"/>
        </w:rPr>
      </w:pPr>
    </w:p>
    <w:p w14:paraId="013AB0CC" w14:textId="77777777" w:rsidR="004A5E2B" w:rsidRPr="0029025F" w:rsidRDefault="004A5E2B" w:rsidP="004A5E2B">
      <w:pPr>
        <w:pStyle w:val="Podnadpis"/>
        <w:tabs>
          <w:tab w:val="right" w:pos="9638"/>
        </w:tabs>
        <w:rPr>
          <w:rFonts w:ascii="Arial" w:hAnsi="Arial" w:cs="Arial"/>
          <w:sz w:val="22"/>
          <w:szCs w:val="22"/>
        </w:rPr>
      </w:pPr>
      <w:r w:rsidRPr="0029025F">
        <w:rPr>
          <w:rFonts w:ascii="Arial" w:hAnsi="Arial" w:cs="Arial"/>
          <w:sz w:val="22"/>
          <w:szCs w:val="22"/>
        </w:rPr>
        <w:t>Článek II.</w:t>
      </w:r>
    </w:p>
    <w:p w14:paraId="439D2075" w14:textId="77777777" w:rsidR="004A5E2B" w:rsidRDefault="004A5E2B" w:rsidP="004A5E2B">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7DF2F1A2" w14:textId="77777777" w:rsidR="004A5E2B" w:rsidRDefault="004A5E2B" w:rsidP="004A5E2B">
      <w:pPr>
        <w:pStyle w:val="Podnadpis"/>
        <w:tabs>
          <w:tab w:val="right" w:pos="9638"/>
        </w:tabs>
        <w:jc w:val="both"/>
        <w:rPr>
          <w:rFonts w:ascii="Arial" w:hAnsi="Arial" w:cs="Arial"/>
          <w:b w:val="0"/>
          <w:sz w:val="22"/>
          <w:szCs w:val="22"/>
        </w:rPr>
      </w:pPr>
    </w:p>
    <w:p w14:paraId="6C2CC3F1" w14:textId="77777777" w:rsidR="004A5E2B" w:rsidRPr="004A0114"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14:paraId="0C65EA91" w14:textId="77777777" w:rsidR="004A5E2B" w:rsidRPr="004A0114" w:rsidRDefault="004A5E2B" w:rsidP="004A5E2B">
      <w:pPr>
        <w:pStyle w:val="Podnadpis"/>
        <w:tabs>
          <w:tab w:val="right" w:pos="9638"/>
        </w:tabs>
        <w:ind w:left="284"/>
        <w:jc w:val="both"/>
        <w:rPr>
          <w:rFonts w:ascii="Arial" w:hAnsi="Arial" w:cs="Arial"/>
          <w:b w:val="0"/>
          <w:sz w:val="22"/>
          <w:szCs w:val="22"/>
        </w:rPr>
      </w:pPr>
    </w:p>
    <w:p w14:paraId="3CE47373" w14:textId="17E4383A"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4A0114">
        <w:rPr>
          <w:rFonts w:ascii="Arial" w:hAnsi="Arial" w:cs="Arial"/>
          <w:b w:val="0"/>
          <w:sz w:val="22"/>
          <w:szCs w:val="22"/>
        </w:rPr>
        <w:t>Zbožím s</w:t>
      </w:r>
      <w:r>
        <w:rPr>
          <w:rFonts w:ascii="Arial" w:hAnsi="Arial" w:cs="Arial"/>
          <w:b w:val="0"/>
          <w:sz w:val="22"/>
          <w:szCs w:val="22"/>
        </w:rPr>
        <w:t>e pro účely této smlouvy rozumí „</w:t>
      </w:r>
      <w:r w:rsidR="00975DFD">
        <w:rPr>
          <w:rFonts w:ascii="Arial" w:hAnsi="Arial" w:cs="Arial"/>
          <w:sz w:val="22"/>
        </w:rPr>
        <w:t>nábytek</w:t>
      </w:r>
      <w:r w:rsidR="002A5D81">
        <w:rPr>
          <w:rFonts w:ascii="Arial" w:hAnsi="Arial" w:cs="Arial"/>
          <w:sz w:val="22"/>
        </w:rPr>
        <w:t>“</w:t>
      </w:r>
      <w:r w:rsidRPr="00006D0C">
        <w:rPr>
          <w:rFonts w:ascii="Arial" w:hAnsi="Arial" w:cs="Arial"/>
          <w:b w:val="0"/>
          <w:sz w:val="18"/>
        </w:rPr>
        <w:t xml:space="preserve"> </w:t>
      </w:r>
      <w:r w:rsidRPr="004A0114">
        <w:rPr>
          <w:rFonts w:ascii="Arial" w:hAnsi="Arial" w:cs="Arial"/>
          <w:b w:val="0"/>
          <w:sz w:val="22"/>
          <w:szCs w:val="22"/>
        </w:rPr>
        <w:t>včetně veškerých součástí a příslušenství specifikovaných v příloze č. 1 této smlouvy (dále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14:paraId="232DD427" w14:textId="77777777" w:rsidR="004A5E2B" w:rsidRPr="006421D6" w:rsidRDefault="004A5E2B" w:rsidP="004A5E2B">
      <w:pPr>
        <w:pStyle w:val="Podnadpis"/>
        <w:tabs>
          <w:tab w:val="right" w:pos="9638"/>
        </w:tabs>
        <w:ind w:left="284"/>
        <w:jc w:val="both"/>
        <w:rPr>
          <w:rFonts w:ascii="Arial" w:hAnsi="Arial" w:cs="Arial"/>
          <w:b w:val="0"/>
          <w:sz w:val="22"/>
          <w:szCs w:val="22"/>
        </w:rPr>
      </w:pPr>
    </w:p>
    <w:p w14:paraId="303099AF" w14:textId="0EA55275"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5384AD48" w14:textId="77777777" w:rsidR="004A5E2B" w:rsidRDefault="004A5E2B" w:rsidP="004A5E2B">
      <w:pPr>
        <w:pStyle w:val="Podnadpis"/>
        <w:tabs>
          <w:tab w:val="right" w:pos="9638"/>
        </w:tabs>
        <w:ind w:left="284"/>
        <w:jc w:val="both"/>
        <w:rPr>
          <w:rFonts w:ascii="Arial" w:hAnsi="Arial" w:cs="Arial"/>
          <w:b w:val="0"/>
          <w:sz w:val="22"/>
          <w:szCs w:val="22"/>
        </w:rPr>
      </w:pPr>
    </w:p>
    <w:p w14:paraId="23F893C7"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14:paraId="1249ECFF" w14:textId="77777777" w:rsidR="00E1473E" w:rsidRDefault="00E1473E" w:rsidP="00E1473E">
      <w:pPr>
        <w:pStyle w:val="Odstavecseseznamem"/>
        <w:rPr>
          <w:rFonts w:ascii="Arial" w:hAnsi="Arial" w:cs="Arial"/>
          <w:b/>
          <w:sz w:val="22"/>
          <w:szCs w:val="22"/>
        </w:rPr>
      </w:pPr>
    </w:p>
    <w:p w14:paraId="3915B2DA" w14:textId="77590467" w:rsidR="004A5E2B"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2D0AE293" w14:textId="4B342F40" w:rsidR="00C72AA4" w:rsidRPr="00C72AA4" w:rsidRDefault="00C72AA4" w:rsidP="004A5E2B">
      <w:pPr>
        <w:pStyle w:val="Podnadpis"/>
        <w:numPr>
          <w:ilvl w:val="0"/>
          <w:numId w:val="5"/>
        </w:numPr>
        <w:tabs>
          <w:tab w:val="right" w:pos="9638"/>
        </w:tabs>
        <w:jc w:val="both"/>
        <w:rPr>
          <w:rFonts w:ascii="Arial" w:hAnsi="Arial" w:cs="Arial"/>
          <w:b w:val="0"/>
          <w:sz w:val="22"/>
          <w:szCs w:val="22"/>
        </w:rPr>
      </w:pPr>
      <w:r w:rsidRPr="00C72AA4">
        <w:rPr>
          <w:rFonts w:ascii="Arial" w:hAnsi="Arial" w:cs="Arial"/>
          <w:bCs/>
          <w:sz w:val="22"/>
          <w:szCs w:val="22"/>
        </w:rPr>
        <w:t>vynesení, rozmístění, montáž a instalace Zboží v místě plnění</w:t>
      </w:r>
      <w:r w:rsidRPr="00C72AA4">
        <w:rPr>
          <w:rFonts w:ascii="Arial" w:hAnsi="Arial" w:cs="Arial"/>
          <w:b w:val="0"/>
          <w:sz w:val="22"/>
          <w:szCs w:val="22"/>
        </w:rPr>
        <w:t>, včetně kompletace všech částí a příslušenství, je-li to s ohledem na povahu Zboží potřebné,</w:t>
      </w:r>
    </w:p>
    <w:p w14:paraId="2C057854" w14:textId="6341D3F2" w:rsidR="00C72AA4" w:rsidRPr="00C72AA4" w:rsidRDefault="00C72AA4" w:rsidP="004A5E2B">
      <w:pPr>
        <w:pStyle w:val="Podnadpis"/>
        <w:numPr>
          <w:ilvl w:val="0"/>
          <w:numId w:val="5"/>
        </w:numPr>
        <w:tabs>
          <w:tab w:val="right" w:pos="9638"/>
        </w:tabs>
        <w:jc w:val="both"/>
        <w:rPr>
          <w:rFonts w:ascii="Arial" w:hAnsi="Arial" w:cs="Arial"/>
          <w:b w:val="0"/>
          <w:sz w:val="22"/>
          <w:szCs w:val="22"/>
        </w:rPr>
      </w:pPr>
      <w:r w:rsidRPr="00C72AA4">
        <w:rPr>
          <w:rFonts w:ascii="Arial" w:hAnsi="Arial" w:cs="Arial"/>
          <w:b w:val="0"/>
          <w:sz w:val="22"/>
          <w:szCs w:val="22"/>
        </w:rPr>
        <w:t>k</w:t>
      </w:r>
      <w:r w:rsidRPr="00C72AA4">
        <w:rPr>
          <w:rFonts w:ascii="Arial" w:hAnsi="Arial" w:cs="Arial"/>
          <w:b w:val="0"/>
          <w:sz w:val="22"/>
          <w:szCs w:val="22"/>
        </w:rPr>
        <w:t>ontrola řádné kompletace, stability, funkčnosti a bezpečnosti dodaného a instalovaného Zboží, je-li taková kontrola s ohledem na povahu Zboží potřebná,</w:t>
      </w:r>
    </w:p>
    <w:p w14:paraId="6F6CE86B" w14:textId="507321E1" w:rsidR="00C72AA4" w:rsidRPr="00C72AA4" w:rsidRDefault="00C72AA4" w:rsidP="004A5E2B">
      <w:pPr>
        <w:pStyle w:val="Podnadpis"/>
        <w:numPr>
          <w:ilvl w:val="0"/>
          <w:numId w:val="5"/>
        </w:numPr>
        <w:tabs>
          <w:tab w:val="right" w:pos="9638"/>
        </w:tabs>
        <w:jc w:val="both"/>
        <w:rPr>
          <w:rFonts w:ascii="Arial" w:hAnsi="Arial" w:cs="Arial"/>
          <w:b w:val="0"/>
          <w:sz w:val="22"/>
          <w:szCs w:val="22"/>
        </w:rPr>
      </w:pPr>
      <w:r w:rsidRPr="00C72AA4">
        <w:rPr>
          <w:rFonts w:ascii="Arial" w:hAnsi="Arial" w:cs="Arial"/>
          <w:b w:val="0"/>
          <w:sz w:val="22"/>
          <w:szCs w:val="22"/>
        </w:rPr>
        <w:t>předvedení dodaného a instalovaného Zboží Kupujícímu v rozsahu nezbytném pro ověření, že bylo dodáno a nainstalováno řádně a že plní svůj účel,</w:t>
      </w:r>
    </w:p>
    <w:p w14:paraId="6BE78B21" w14:textId="0D6C7E7E" w:rsidR="00C72AA4" w:rsidRPr="00E55C1C" w:rsidRDefault="00C72AA4" w:rsidP="004A5E2B">
      <w:pPr>
        <w:pStyle w:val="Podnadpis"/>
        <w:numPr>
          <w:ilvl w:val="0"/>
          <w:numId w:val="5"/>
        </w:numPr>
        <w:tabs>
          <w:tab w:val="right" w:pos="9638"/>
        </w:tabs>
        <w:jc w:val="both"/>
        <w:rPr>
          <w:rFonts w:ascii="Arial" w:hAnsi="Arial" w:cs="Arial"/>
          <w:b w:val="0"/>
          <w:sz w:val="22"/>
          <w:szCs w:val="22"/>
        </w:rPr>
      </w:pPr>
      <w:r w:rsidRPr="00C72AA4">
        <w:rPr>
          <w:rFonts w:ascii="Arial" w:hAnsi="Arial" w:cs="Arial"/>
          <w:b w:val="0"/>
          <w:sz w:val="22"/>
          <w:szCs w:val="22"/>
        </w:rPr>
        <w:t xml:space="preserve">předání informací o správném užívání, běžné péči, údržbě a čištění Zboží, a to alespoň v rozsahu vyplývajícím z dokumentace výrobce nebo dodavatele. </w:t>
      </w:r>
    </w:p>
    <w:p w14:paraId="53F464A3" w14:textId="77777777" w:rsidR="004A5E2B" w:rsidRPr="00EB656D" w:rsidRDefault="004A5E2B" w:rsidP="004A5E2B">
      <w:pPr>
        <w:spacing w:before="40"/>
        <w:ind w:left="720"/>
        <w:jc w:val="both"/>
        <w:rPr>
          <w:rFonts w:ascii="Arial" w:hAnsi="Arial" w:cs="Arial"/>
          <w:sz w:val="22"/>
          <w:szCs w:val="22"/>
        </w:rPr>
      </w:pPr>
    </w:p>
    <w:p w14:paraId="61C59C1A" w14:textId="77777777" w:rsidR="004A5E2B" w:rsidRDefault="00E3457C" w:rsidP="004A5E2B">
      <w:pPr>
        <w:pStyle w:val="Podnadpis"/>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14:paraId="750277F2" w14:textId="77777777" w:rsidR="006F5787" w:rsidRDefault="006F5787" w:rsidP="004D1072">
      <w:pPr>
        <w:pStyle w:val="Podnadpis"/>
        <w:tabs>
          <w:tab w:val="right" w:pos="9638"/>
        </w:tabs>
        <w:ind w:left="284"/>
        <w:jc w:val="both"/>
        <w:rPr>
          <w:rFonts w:ascii="Arial" w:hAnsi="Arial" w:cs="Arial"/>
          <w:b w:val="0"/>
          <w:sz w:val="22"/>
          <w:szCs w:val="22"/>
        </w:rPr>
      </w:pPr>
    </w:p>
    <w:p w14:paraId="7AC06B55" w14:textId="161C4839"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doklady</w:t>
      </w:r>
      <w:r w:rsidR="00C72AA4" w:rsidRPr="00C72AA4">
        <w:t xml:space="preserve"> </w:t>
      </w:r>
      <w:r w:rsidR="00C72AA4" w:rsidRPr="00C72AA4">
        <w:rPr>
          <w:rFonts w:ascii="Arial" w:hAnsi="Arial" w:cs="Arial"/>
          <w:b w:val="0"/>
          <w:sz w:val="22"/>
          <w:szCs w:val="22"/>
        </w:rPr>
        <w:t>ke Zboží,</w:t>
      </w:r>
      <w:r w:rsidRPr="001F3840">
        <w:rPr>
          <w:rFonts w:ascii="Arial" w:hAnsi="Arial" w:cs="Arial"/>
          <w:b w:val="0"/>
          <w:sz w:val="22"/>
          <w:szCs w:val="22"/>
        </w:rPr>
        <w:t xml:space="preserve"> </w:t>
      </w:r>
    </w:p>
    <w:p w14:paraId="42E295CA" w14:textId="6C36308B" w:rsidR="004A5E2B" w:rsidRPr="001F3840" w:rsidRDefault="00C72AA4" w:rsidP="004A5E2B">
      <w:pPr>
        <w:pStyle w:val="Podnadpis"/>
        <w:numPr>
          <w:ilvl w:val="0"/>
          <w:numId w:val="6"/>
        </w:numPr>
        <w:tabs>
          <w:tab w:val="right" w:pos="9638"/>
        </w:tabs>
        <w:jc w:val="both"/>
        <w:rPr>
          <w:rFonts w:ascii="Arial" w:hAnsi="Arial" w:cs="Arial"/>
          <w:b w:val="0"/>
          <w:sz w:val="22"/>
          <w:szCs w:val="22"/>
        </w:rPr>
      </w:pPr>
      <w:r w:rsidRPr="00C72AA4">
        <w:rPr>
          <w:rFonts w:ascii="Arial" w:hAnsi="Arial" w:cs="Arial"/>
          <w:b w:val="0"/>
          <w:sz w:val="22"/>
          <w:szCs w:val="22"/>
        </w:rPr>
        <w:t>n</w:t>
      </w:r>
      <w:r w:rsidRPr="00C72AA4">
        <w:rPr>
          <w:rFonts w:ascii="Arial" w:hAnsi="Arial" w:cs="Arial"/>
          <w:b w:val="0"/>
          <w:sz w:val="22"/>
          <w:szCs w:val="22"/>
        </w:rPr>
        <w:t>ávody k montáži, užívání, údržbě a čištění v českém jazyce, jsou-li výrobcem nebo distributorem poskytovány,</w:t>
      </w:r>
    </w:p>
    <w:p w14:paraId="548FBB6B" w14:textId="0044C035" w:rsidR="004A5E2B" w:rsidRPr="00734179" w:rsidRDefault="004A5E2B" w:rsidP="00734179">
      <w:pPr>
        <w:pStyle w:val="Podnadpis"/>
        <w:numPr>
          <w:ilvl w:val="0"/>
          <w:numId w:val="6"/>
        </w:numPr>
        <w:tabs>
          <w:tab w:val="right" w:pos="9638"/>
        </w:tabs>
        <w:jc w:val="both"/>
        <w:rPr>
          <w:rFonts w:ascii="Arial" w:hAnsi="Arial" w:cs="Arial"/>
          <w:b w:val="0"/>
          <w:sz w:val="22"/>
          <w:szCs w:val="22"/>
        </w:rPr>
      </w:pPr>
      <w:r w:rsidRPr="00C72AA4">
        <w:rPr>
          <w:rFonts w:ascii="Arial" w:hAnsi="Arial" w:cs="Arial"/>
          <w:b w:val="0"/>
          <w:sz w:val="22"/>
          <w:szCs w:val="22"/>
        </w:rPr>
        <w:t>technickou dokumentaci</w:t>
      </w:r>
      <w:r w:rsidRPr="00B03F91">
        <w:rPr>
          <w:rFonts w:ascii="Arial" w:hAnsi="Arial" w:cs="Arial"/>
          <w:b w:val="0"/>
          <w:sz w:val="22"/>
          <w:szCs w:val="22"/>
        </w:rPr>
        <w:t>,</w:t>
      </w:r>
    </w:p>
    <w:p w14:paraId="2915C8DF"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14:paraId="0B458C3B" w14:textId="77777777" w:rsidR="004A5E2B" w:rsidRPr="001F3840" w:rsidRDefault="004A5E2B" w:rsidP="005E6855">
      <w:pPr>
        <w:pStyle w:val="Podnadpis"/>
        <w:tabs>
          <w:tab w:val="right" w:pos="9638"/>
        </w:tabs>
        <w:jc w:val="both"/>
        <w:rPr>
          <w:rFonts w:ascii="Arial" w:hAnsi="Arial" w:cs="Arial"/>
          <w:b w:val="0"/>
          <w:sz w:val="22"/>
          <w:szCs w:val="22"/>
        </w:rPr>
      </w:pPr>
    </w:p>
    <w:p w14:paraId="062178BF"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14:paraId="4D21EB89" w14:textId="77777777" w:rsidR="00E1473E" w:rsidRDefault="00E1473E" w:rsidP="00E1473E">
      <w:pPr>
        <w:pStyle w:val="Podnadpis"/>
        <w:tabs>
          <w:tab w:val="right" w:pos="9638"/>
        </w:tabs>
        <w:ind w:left="284"/>
        <w:jc w:val="both"/>
        <w:rPr>
          <w:rFonts w:ascii="Arial" w:hAnsi="Arial" w:cs="Arial"/>
          <w:b w:val="0"/>
          <w:sz w:val="22"/>
          <w:szCs w:val="22"/>
        </w:rPr>
      </w:pPr>
    </w:p>
    <w:p w14:paraId="2955D0CB" w14:textId="77777777" w:rsidR="004A5E2B" w:rsidRPr="00930BAD"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5C37D668" w14:textId="77777777" w:rsidR="004A5E2B" w:rsidRDefault="004A5E2B" w:rsidP="004A5E2B">
      <w:pPr>
        <w:pStyle w:val="Podnadpis"/>
        <w:tabs>
          <w:tab w:val="right" w:pos="9638"/>
        </w:tabs>
        <w:jc w:val="both"/>
        <w:rPr>
          <w:rFonts w:ascii="Arial" w:hAnsi="Arial" w:cs="Arial"/>
          <w:b w:val="0"/>
          <w:sz w:val="22"/>
          <w:szCs w:val="22"/>
        </w:rPr>
      </w:pPr>
    </w:p>
    <w:p w14:paraId="65294BBD" w14:textId="77777777" w:rsidR="004A5E2B" w:rsidRDefault="004A5E2B" w:rsidP="004A5E2B">
      <w:pPr>
        <w:pStyle w:val="Podnadpis"/>
        <w:tabs>
          <w:tab w:val="right" w:pos="9638"/>
        </w:tabs>
        <w:jc w:val="both"/>
        <w:rPr>
          <w:rFonts w:ascii="Arial" w:hAnsi="Arial" w:cs="Arial"/>
          <w:b w:val="0"/>
          <w:sz w:val="22"/>
          <w:szCs w:val="22"/>
        </w:rPr>
      </w:pPr>
    </w:p>
    <w:p w14:paraId="7C4B8A71"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III.</w:t>
      </w:r>
    </w:p>
    <w:p w14:paraId="790B09C2"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3782494B" w14:textId="77777777" w:rsidR="004A5E2B" w:rsidRDefault="004A5E2B" w:rsidP="004A5E2B">
      <w:pPr>
        <w:pStyle w:val="Podnadpis"/>
        <w:tabs>
          <w:tab w:val="right" w:pos="9638"/>
        </w:tabs>
        <w:jc w:val="both"/>
        <w:rPr>
          <w:rFonts w:ascii="Arial" w:hAnsi="Arial" w:cs="Arial"/>
          <w:b w:val="0"/>
          <w:sz w:val="22"/>
          <w:szCs w:val="22"/>
        </w:rPr>
      </w:pPr>
    </w:p>
    <w:p w14:paraId="1C4298CA" w14:textId="77777777" w:rsidR="004A5E2B" w:rsidRDefault="004A5E2B" w:rsidP="004A5E2B">
      <w:pPr>
        <w:pStyle w:val="Podnadpis"/>
        <w:tabs>
          <w:tab w:val="right" w:pos="9638"/>
        </w:tabs>
        <w:jc w:val="both"/>
        <w:rPr>
          <w:rFonts w:ascii="Arial" w:hAnsi="Arial" w:cs="Arial"/>
          <w:b w:val="0"/>
          <w:sz w:val="22"/>
          <w:szCs w:val="22"/>
        </w:rPr>
      </w:pPr>
    </w:p>
    <w:p w14:paraId="41EC4F5B" w14:textId="77777777" w:rsidR="006245D2" w:rsidRDefault="004A5E2B" w:rsidP="006245D2">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14:paraId="21AD24F6" w14:textId="77777777" w:rsidR="006245D2" w:rsidRDefault="006245D2" w:rsidP="006245D2">
      <w:pPr>
        <w:pStyle w:val="Odstavecseseznamem"/>
        <w:suppressAutoHyphens/>
        <w:spacing w:before="60"/>
        <w:ind w:left="284"/>
        <w:jc w:val="both"/>
        <w:rPr>
          <w:rFonts w:ascii="Arial" w:hAnsi="Arial" w:cs="Arial"/>
          <w:sz w:val="22"/>
          <w:szCs w:val="22"/>
        </w:rPr>
      </w:pPr>
    </w:p>
    <w:p w14:paraId="0A6FAF1D" w14:textId="0501B834" w:rsidR="006245D2" w:rsidRDefault="004A5E2B" w:rsidP="006245D2">
      <w:pPr>
        <w:pStyle w:val="Odstavecseseznamem"/>
        <w:numPr>
          <w:ilvl w:val="0"/>
          <w:numId w:val="11"/>
        </w:numPr>
        <w:suppressAutoHyphens/>
        <w:spacing w:before="60"/>
        <w:ind w:left="284" w:hanging="284"/>
        <w:jc w:val="both"/>
        <w:rPr>
          <w:rFonts w:ascii="Arial" w:hAnsi="Arial" w:cs="Arial"/>
          <w:sz w:val="22"/>
          <w:szCs w:val="22"/>
        </w:rPr>
      </w:pPr>
      <w:r w:rsidRPr="006245D2">
        <w:rPr>
          <w:rFonts w:ascii="Arial" w:hAnsi="Arial" w:cs="Arial"/>
          <w:sz w:val="22"/>
          <w:szCs w:val="22"/>
        </w:rPr>
        <w:t xml:space="preserve">Prodávající se zavazuje dodat Zboží </w:t>
      </w:r>
      <w:r w:rsidR="00C72AA4" w:rsidRPr="00C72AA4">
        <w:rPr>
          <w:rFonts w:ascii="Arial" w:hAnsi="Arial" w:cs="Arial"/>
          <w:sz w:val="22"/>
          <w:szCs w:val="22"/>
        </w:rPr>
        <w:t>včetně jeho montáže, instalace, rozmístění a předvedení dle čl. II. této smlouvy</w:t>
      </w:r>
      <w:r w:rsidR="00C72AA4" w:rsidRPr="006245D2">
        <w:rPr>
          <w:rFonts w:ascii="Arial" w:hAnsi="Arial" w:cs="Arial"/>
          <w:sz w:val="22"/>
          <w:szCs w:val="22"/>
        </w:rPr>
        <w:t xml:space="preserve"> </w:t>
      </w:r>
      <w:r w:rsidRPr="006245D2">
        <w:rPr>
          <w:rFonts w:ascii="Arial" w:hAnsi="Arial" w:cs="Arial"/>
          <w:sz w:val="22"/>
          <w:szCs w:val="22"/>
        </w:rPr>
        <w:t xml:space="preserve">nejpozději </w:t>
      </w:r>
      <w:r w:rsidR="006245D2" w:rsidRPr="006245D2">
        <w:rPr>
          <w:rFonts w:ascii="Arial" w:hAnsi="Arial" w:cs="Arial"/>
          <w:sz w:val="22"/>
          <w:szCs w:val="22"/>
        </w:rPr>
        <w:t>do</w:t>
      </w:r>
      <w:r w:rsidR="00381EFC" w:rsidRPr="00381EFC">
        <w:rPr>
          <w:rFonts w:ascii="Arial" w:hAnsi="Arial" w:cs="Arial"/>
          <w:sz w:val="22"/>
          <w:szCs w:val="22"/>
        </w:rPr>
        <w:t xml:space="preserve"> </w:t>
      </w:r>
      <w:r w:rsidR="00F012E7">
        <w:rPr>
          <w:rFonts w:ascii="Arial" w:hAnsi="Arial" w:cs="Arial"/>
          <w:b/>
          <w:bCs/>
          <w:sz w:val="22"/>
          <w:szCs w:val="22"/>
        </w:rPr>
        <w:t>25</w:t>
      </w:r>
      <w:r w:rsidR="005E6855">
        <w:rPr>
          <w:rFonts w:ascii="Arial" w:hAnsi="Arial" w:cs="Arial"/>
          <w:b/>
          <w:bCs/>
          <w:sz w:val="22"/>
          <w:szCs w:val="22"/>
        </w:rPr>
        <w:t xml:space="preserve">. </w:t>
      </w:r>
      <w:r w:rsidR="00F012E7">
        <w:rPr>
          <w:rFonts w:ascii="Arial" w:hAnsi="Arial" w:cs="Arial"/>
          <w:b/>
          <w:bCs/>
          <w:sz w:val="22"/>
          <w:szCs w:val="22"/>
        </w:rPr>
        <w:t>5</w:t>
      </w:r>
      <w:r w:rsidR="005E6855">
        <w:rPr>
          <w:rFonts w:ascii="Arial" w:hAnsi="Arial" w:cs="Arial"/>
          <w:b/>
          <w:bCs/>
          <w:sz w:val="22"/>
          <w:szCs w:val="22"/>
        </w:rPr>
        <w:t>. 2026</w:t>
      </w:r>
      <w:r w:rsidR="00734179" w:rsidRPr="00381EFC">
        <w:rPr>
          <w:rFonts w:ascii="Arial" w:hAnsi="Arial" w:cs="Arial"/>
          <w:sz w:val="22"/>
          <w:szCs w:val="22"/>
        </w:rPr>
        <w:t xml:space="preserve">. </w:t>
      </w:r>
      <w:r w:rsidRPr="006245D2">
        <w:rPr>
          <w:rFonts w:ascii="Arial" w:hAnsi="Arial" w:cs="Arial"/>
          <w:sz w:val="22"/>
          <w:szCs w:val="22"/>
        </w:rPr>
        <w:t xml:space="preserve">Výše uvedené termíny jsou stanoveny s ohledem na financování předmětu smlouvy z programu </w:t>
      </w:r>
      <w:r w:rsidR="005D60DC">
        <w:rPr>
          <w:rFonts w:ascii="Arial" w:hAnsi="Arial" w:cs="Arial"/>
          <w:sz w:val="22"/>
          <w:szCs w:val="22"/>
        </w:rPr>
        <w:t>OPST</w:t>
      </w:r>
      <w:r w:rsidR="00036098">
        <w:rPr>
          <w:rFonts w:ascii="Arial" w:hAnsi="Arial" w:cs="Arial"/>
          <w:sz w:val="22"/>
          <w:szCs w:val="22"/>
        </w:rPr>
        <w:t xml:space="preserve"> </w:t>
      </w:r>
      <w:r w:rsidR="00036098" w:rsidRPr="00036098">
        <w:rPr>
          <w:rFonts w:ascii="Arial" w:hAnsi="Arial" w:cs="Arial"/>
          <w:sz w:val="22"/>
          <w:szCs w:val="22"/>
        </w:rPr>
        <w:t xml:space="preserve">a </w:t>
      </w:r>
      <w:r w:rsidR="00036098" w:rsidRPr="00036098">
        <w:rPr>
          <w:rFonts w:ascii="Arial" w:hAnsi="Arial" w:cs="Arial"/>
          <w:b/>
          <w:sz w:val="22"/>
          <w:szCs w:val="22"/>
        </w:rPr>
        <w:t>smluvní strany výslovně prohlašují, že jeho dodržení je pro Kupujícího podstatné</w:t>
      </w:r>
      <w:r w:rsidR="00036098" w:rsidRPr="00036098">
        <w:rPr>
          <w:rFonts w:ascii="Arial" w:hAnsi="Arial" w:cs="Arial"/>
          <w:sz w:val="22"/>
          <w:szCs w:val="22"/>
        </w:rPr>
        <w:t>.</w:t>
      </w:r>
      <w:r w:rsidR="00716F4D" w:rsidRPr="00381EFC">
        <w:rPr>
          <w:rFonts w:ascii="Arial" w:hAnsi="Arial" w:cs="Arial"/>
          <w:sz w:val="22"/>
          <w:szCs w:val="22"/>
        </w:rPr>
        <w:t xml:space="preserve"> </w:t>
      </w:r>
      <w:r w:rsidR="00716F4D" w:rsidRPr="006245D2">
        <w:rPr>
          <w:rFonts w:ascii="Arial" w:hAnsi="Arial" w:cs="Arial"/>
          <w:sz w:val="22"/>
          <w:szCs w:val="22"/>
        </w:rPr>
        <w:t xml:space="preserve">Prodávající oznámí termín předání Zboží Kupujícímu nejméně </w:t>
      </w:r>
      <w:r w:rsidR="00716F4D" w:rsidRPr="00381EFC">
        <w:rPr>
          <w:rFonts w:ascii="Arial" w:hAnsi="Arial" w:cs="Arial"/>
          <w:sz w:val="22"/>
          <w:szCs w:val="22"/>
        </w:rPr>
        <w:t>7 dní</w:t>
      </w:r>
      <w:r w:rsidR="00716F4D" w:rsidRPr="006245D2">
        <w:rPr>
          <w:rFonts w:ascii="Arial" w:hAnsi="Arial" w:cs="Arial"/>
          <w:sz w:val="22"/>
          <w:szCs w:val="22"/>
        </w:rPr>
        <w:t xml:space="preserve"> předem, a to písemně, telefonicky nebo jinou vhodnou formou. Kupující je povinen převzít i dílčí plnění (</w:t>
      </w:r>
      <w:r w:rsidR="00C72AA4">
        <w:rPr>
          <w:rFonts w:ascii="Arial" w:hAnsi="Arial" w:cs="Arial"/>
          <w:sz w:val="22"/>
          <w:szCs w:val="22"/>
        </w:rPr>
        <w:t>t</w:t>
      </w:r>
      <w:r w:rsidR="00C72AA4" w:rsidRPr="00C72AA4">
        <w:rPr>
          <w:rFonts w:ascii="Arial" w:hAnsi="Arial" w:cs="Arial"/>
          <w:sz w:val="22"/>
          <w:szCs w:val="22"/>
        </w:rPr>
        <w:t>j. např. po jednotlivých kompletně dodaných a namontovaných částech Zboží vč. dokladů k nim</w:t>
      </w:r>
      <w:r w:rsidR="00716F4D" w:rsidRPr="006245D2">
        <w:rPr>
          <w:rFonts w:ascii="Arial" w:hAnsi="Arial" w:cs="Arial"/>
          <w:sz w:val="22"/>
          <w:szCs w:val="22"/>
        </w:rPr>
        <w:t xml:space="preserve">), avšak vždy pouze bez vad a nedodělků, nerozhodne-li se, že je převezme s drobnými vadami a nedodělky, které neomezují </w:t>
      </w:r>
      <w:r w:rsidR="00C72AA4" w:rsidRPr="00C72AA4">
        <w:rPr>
          <w:rFonts w:ascii="Arial" w:hAnsi="Arial" w:cs="Arial"/>
          <w:sz w:val="22"/>
          <w:szCs w:val="22"/>
        </w:rPr>
        <w:t>užívání Zboží k jeho účelu</w:t>
      </w:r>
      <w:r w:rsidR="00716F4D" w:rsidRPr="006245D2">
        <w:rPr>
          <w:rFonts w:ascii="Arial" w:hAnsi="Arial" w:cs="Arial"/>
          <w:sz w:val="22"/>
          <w:szCs w:val="22"/>
        </w:rPr>
        <w:t>.</w:t>
      </w:r>
    </w:p>
    <w:p w14:paraId="799D926B" w14:textId="77777777" w:rsidR="006245D2" w:rsidRPr="006245D2" w:rsidRDefault="006245D2" w:rsidP="006245D2">
      <w:pPr>
        <w:pStyle w:val="Odstavecseseznamem"/>
        <w:rPr>
          <w:rFonts w:ascii="Arial" w:hAnsi="Arial" w:cs="Arial"/>
          <w:sz w:val="22"/>
          <w:szCs w:val="22"/>
        </w:rPr>
      </w:pPr>
    </w:p>
    <w:p w14:paraId="2D071D7D" w14:textId="36EA7F5E" w:rsidR="004A5E2B" w:rsidRPr="006245D2" w:rsidRDefault="005E099E" w:rsidP="006245D2">
      <w:pPr>
        <w:pStyle w:val="Odstavecseseznamem"/>
        <w:numPr>
          <w:ilvl w:val="0"/>
          <w:numId w:val="11"/>
        </w:numPr>
        <w:suppressAutoHyphens/>
        <w:spacing w:before="60"/>
        <w:ind w:left="284" w:hanging="284"/>
        <w:jc w:val="both"/>
        <w:rPr>
          <w:rFonts w:ascii="Arial" w:hAnsi="Arial" w:cs="Arial"/>
          <w:sz w:val="22"/>
          <w:szCs w:val="22"/>
        </w:rPr>
      </w:pPr>
      <w:r>
        <w:rPr>
          <w:rFonts w:ascii="Arial" w:hAnsi="Arial" w:cs="Arial"/>
          <w:sz w:val="22"/>
          <w:szCs w:val="22"/>
        </w:rPr>
        <w:t xml:space="preserve"> </w:t>
      </w:r>
      <w:r w:rsidR="004A5E2B" w:rsidRPr="006245D2">
        <w:rPr>
          <w:rFonts w:ascii="Arial" w:hAnsi="Arial" w:cs="Arial"/>
          <w:sz w:val="22"/>
          <w:szCs w:val="22"/>
        </w:rPr>
        <w:t>Prodávající splní povinnost odevzdat Zboží Kupujícímu řádným a včasným dodáním Zboží (včetně sjednané dokumentace), provedením</w:t>
      </w:r>
      <w:r w:rsidR="005F3FA8">
        <w:rPr>
          <w:rFonts w:ascii="Arial" w:hAnsi="Arial" w:cs="Arial"/>
          <w:sz w:val="22"/>
          <w:szCs w:val="22"/>
        </w:rPr>
        <w:t xml:space="preserve"> </w:t>
      </w:r>
      <w:r w:rsidR="005F3FA8" w:rsidRPr="005F3FA8">
        <w:rPr>
          <w:rFonts w:ascii="Arial" w:hAnsi="Arial" w:cs="Arial"/>
          <w:sz w:val="22"/>
          <w:szCs w:val="22"/>
        </w:rPr>
        <w:t>sjednané montáže, instalace, rozmístění a předvedení</w:t>
      </w:r>
      <w:r w:rsidR="004A5E2B" w:rsidRPr="006245D2">
        <w:rPr>
          <w:rFonts w:ascii="Arial" w:hAnsi="Arial" w:cs="Arial"/>
          <w:sz w:val="22"/>
          <w:szCs w:val="22"/>
        </w:rPr>
        <w:t xml:space="preserve">, </w:t>
      </w:r>
      <w:r w:rsidR="00384D0E" w:rsidRPr="00384D0E">
        <w:rPr>
          <w:rFonts w:ascii="Arial" w:hAnsi="Arial" w:cs="Arial"/>
          <w:sz w:val="22"/>
          <w:szCs w:val="22"/>
        </w:rPr>
        <w:t>přičemž splnění bude potvrzeno</w:t>
      </w:r>
      <w:r w:rsidR="00384D0E">
        <w:t xml:space="preserve"> </w:t>
      </w:r>
      <w:r w:rsidR="004A5E2B" w:rsidRPr="006245D2">
        <w:rPr>
          <w:rFonts w:ascii="Arial" w:hAnsi="Arial" w:cs="Arial"/>
          <w:sz w:val="22"/>
          <w:szCs w:val="22"/>
        </w:rPr>
        <w:t xml:space="preserve">podpisem </w:t>
      </w:r>
      <w:r w:rsidR="004A5E2B" w:rsidRPr="006245D2">
        <w:rPr>
          <w:rFonts w:ascii="Arial" w:hAnsi="Arial" w:cs="Arial"/>
          <w:b/>
          <w:sz w:val="22"/>
          <w:szCs w:val="22"/>
        </w:rPr>
        <w:t>předávacího protokolu (protokolem o předání a převzetí)</w:t>
      </w:r>
      <w:r w:rsidR="004A5E2B" w:rsidRPr="006245D2">
        <w:rPr>
          <w:rFonts w:ascii="Arial" w:hAnsi="Arial" w:cs="Arial"/>
          <w:sz w:val="22"/>
          <w:szCs w:val="22"/>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bude předávací protokol obsahovat soupis drobných vad a/nebo nedodělků, které neomezují </w:t>
      </w:r>
      <w:r w:rsidR="00036098">
        <w:rPr>
          <w:rFonts w:ascii="Arial" w:hAnsi="Arial" w:cs="Arial"/>
          <w:sz w:val="22"/>
          <w:szCs w:val="22"/>
        </w:rPr>
        <w:t>řádné užívání</w:t>
      </w:r>
      <w:r w:rsidR="004A5E2B" w:rsidRPr="006245D2">
        <w:rPr>
          <w:rFonts w:ascii="Arial" w:hAnsi="Arial" w:cs="Arial"/>
          <w:sz w:val="22"/>
          <w:szCs w:val="22"/>
        </w:rPr>
        <w:t xml:space="preserve"> dodaného Zboží spolu s dohodnutým termínem jejich odstranění. Nedojde-li k takové dohodě či nebude-li termín v předávacím protokolu uveden, musí být všechny vady a nedodělky odstraněny ve lhůtě do </w:t>
      </w:r>
      <w:r w:rsidR="004A5E2B" w:rsidRPr="006245D2">
        <w:rPr>
          <w:rFonts w:ascii="Arial" w:hAnsi="Arial" w:cs="Arial"/>
          <w:b/>
          <w:sz w:val="22"/>
          <w:szCs w:val="22"/>
        </w:rPr>
        <w:t>20 kalendářních dnů</w:t>
      </w:r>
      <w:r w:rsidR="004A5E2B" w:rsidRPr="006245D2">
        <w:rPr>
          <w:rFonts w:ascii="Arial" w:hAnsi="Arial" w:cs="Arial"/>
          <w:sz w:val="22"/>
          <w:szCs w:val="22"/>
        </w:rPr>
        <w:t xml:space="preserve"> od protokolárního převzetí Zboží. Po odstranění vad a nedodělků bude smluvními stranami podepsán </w:t>
      </w:r>
      <w:r w:rsidR="004A5E2B" w:rsidRPr="006245D2">
        <w:rPr>
          <w:rFonts w:ascii="Arial" w:hAnsi="Arial" w:cs="Arial"/>
          <w:b/>
          <w:sz w:val="22"/>
          <w:szCs w:val="22"/>
        </w:rPr>
        <w:t>protokol o odstranění vad a nedodělků</w:t>
      </w:r>
      <w:r w:rsidR="004A5E2B" w:rsidRPr="006245D2">
        <w:rPr>
          <w:rFonts w:ascii="Arial" w:hAnsi="Arial" w:cs="Arial"/>
          <w:sz w:val="22"/>
          <w:szCs w:val="22"/>
        </w:rPr>
        <w:t xml:space="preserve">. K podpisu protokolu o předání a převzetí Zboží, jakož i protokolu o odstranění vad a nedodělků jsou oprávněny </w:t>
      </w:r>
      <w:r w:rsidR="004A5E2B" w:rsidRPr="006245D2">
        <w:rPr>
          <w:rFonts w:ascii="Arial" w:hAnsi="Arial" w:cs="Arial"/>
          <w:b/>
          <w:sz w:val="22"/>
          <w:szCs w:val="22"/>
        </w:rPr>
        <w:t>zástupci ve věcech technických nebo smluvních</w:t>
      </w:r>
      <w:r w:rsidR="004A5E2B" w:rsidRPr="006245D2">
        <w:rPr>
          <w:rFonts w:ascii="Arial" w:hAnsi="Arial" w:cs="Arial"/>
          <w:sz w:val="22"/>
          <w:szCs w:val="22"/>
        </w:rPr>
        <w:t xml:space="preserve"> uvedení na straně 1 této smlouvy. Vše v tomto odstavci výše uvedené platí i tehdy, dohodnou-li se smluvní strany na dílčích předávkách Zboží.</w:t>
      </w:r>
    </w:p>
    <w:p w14:paraId="05031FC0" w14:textId="77777777" w:rsidR="004A5E2B" w:rsidRDefault="004A5E2B" w:rsidP="004A5E2B">
      <w:pPr>
        <w:pStyle w:val="Odstavecseseznamem"/>
        <w:tabs>
          <w:tab w:val="right" w:pos="9638"/>
        </w:tabs>
        <w:suppressAutoHyphens/>
        <w:spacing w:before="60"/>
        <w:ind w:left="284"/>
        <w:jc w:val="both"/>
        <w:rPr>
          <w:rFonts w:ascii="Arial" w:hAnsi="Arial" w:cs="Arial"/>
          <w:sz w:val="22"/>
          <w:szCs w:val="22"/>
        </w:rPr>
      </w:pPr>
    </w:p>
    <w:p w14:paraId="63E5CC55"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01DCD2F1" w14:textId="77777777" w:rsidR="004A5E2B" w:rsidRPr="00E03469" w:rsidRDefault="004A5E2B" w:rsidP="004A5E2B">
      <w:pPr>
        <w:pStyle w:val="Odstavecseseznamem"/>
        <w:rPr>
          <w:rFonts w:ascii="Arial" w:hAnsi="Arial" w:cs="Arial"/>
          <w:sz w:val="22"/>
          <w:szCs w:val="22"/>
        </w:rPr>
      </w:pPr>
    </w:p>
    <w:p w14:paraId="0F9516E9" w14:textId="2D10860B" w:rsidR="00514DA7" w:rsidRDefault="004A5E2B" w:rsidP="00514DA7">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w:t>
      </w:r>
      <w:r w:rsidR="005F3FA8" w:rsidRPr="005F3FA8">
        <w:rPr>
          <w:rFonts w:ascii="Arial" w:hAnsi="Arial" w:cs="Arial"/>
          <w:bCs/>
          <w:sz w:val="22"/>
          <w:szCs w:val="22"/>
        </w:rPr>
        <w:t>montáže, instalace, rozmístění a předvedení</w:t>
      </w:r>
      <w:r w:rsidR="005F3FA8">
        <w:t xml:space="preserve"> </w:t>
      </w:r>
      <w:r w:rsidRPr="00A2426E">
        <w:rPr>
          <w:rFonts w:ascii="Arial" w:hAnsi="Arial" w:cs="Arial"/>
          <w:sz w:val="22"/>
          <w:szCs w:val="22"/>
        </w:rPr>
        <w:t xml:space="preserve">je následující umístění: </w:t>
      </w:r>
    </w:p>
    <w:p w14:paraId="659C9454" w14:textId="77777777" w:rsidR="00514DA7" w:rsidRPr="00514DA7" w:rsidRDefault="00514DA7" w:rsidP="00514DA7">
      <w:pPr>
        <w:pStyle w:val="Odstavecseseznamem"/>
        <w:rPr>
          <w:rFonts w:ascii="Arial" w:hAnsi="Arial" w:cs="Arial"/>
          <w:sz w:val="22"/>
          <w:szCs w:val="22"/>
        </w:rPr>
      </w:pPr>
    </w:p>
    <w:p w14:paraId="5F729156" w14:textId="563EC6EF" w:rsidR="002A5D81" w:rsidRDefault="00F012E7" w:rsidP="002A5D81">
      <w:pPr>
        <w:pStyle w:val="Podnadpis"/>
        <w:tabs>
          <w:tab w:val="right" w:pos="9638"/>
        </w:tabs>
        <w:jc w:val="both"/>
        <w:rPr>
          <w:rFonts w:ascii="Arial" w:hAnsi="Arial" w:cs="Arial"/>
          <w:sz w:val="22"/>
          <w:szCs w:val="22"/>
        </w:rPr>
      </w:pPr>
      <w:bookmarkStart w:id="13" w:name="_Hlk219402707"/>
      <w:bookmarkStart w:id="14" w:name="_Hlk224935866"/>
      <w:r w:rsidRPr="006163EB">
        <w:rPr>
          <w:rFonts w:ascii="Arial" w:hAnsi="Arial" w:cs="Arial"/>
          <w:sz w:val="22"/>
          <w:szCs w:val="22"/>
        </w:rPr>
        <w:t xml:space="preserve">Základní škola a mateřská škola </w:t>
      </w:r>
      <w:proofErr w:type="gramStart"/>
      <w:r w:rsidRPr="006163EB">
        <w:rPr>
          <w:rFonts w:ascii="Arial" w:hAnsi="Arial" w:cs="Arial"/>
          <w:sz w:val="22"/>
          <w:szCs w:val="22"/>
        </w:rPr>
        <w:t>Ostrava - Zábřeh</w:t>
      </w:r>
      <w:proofErr w:type="gramEnd"/>
      <w:r w:rsidRPr="006163EB">
        <w:rPr>
          <w:rFonts w:ascii="Arial" w:hAnsi="Arial" w:cs="Arial"/>
          <w:sz w:val="22"/>
          <w:szCs w:val="22"/>
        </w:rPr>
        <w:t xml:space="preserve">, Volgogradská 6B, příspěvková organizace, </w:t>
      </w:r>
      <w:r w:rsidRPr="006163EB">
        <w:rPr>
          <w:rFonts w:ascii="Arial" w:hAnsi="Arial" w:cs="Arial"/>
          <w:bCs/>
          <w:sz w:val="22"/>
          <w:szCs w:val="22"/>
        </w:rPr>
        <w:t>adresa</w:t>
      </w:r>
      <w:r w:rsidRPr="006163EB">
        <w:rPr>
          <w:rFonts w:ascii="Arial" w:hAnsi="Arial" w:cs="Arial"/>
          <w:sz w:val="22"/>
          <w:szCs w:val="22"/>
        </w:rPr>
        <w:t xml:space="preserve">: </w:t>
      </w:r>
      <w:bookmarkEnd w:id="13"/>
      <w:r w:rsidRPr="006163EB">
        <w:rPr>
          <w:rFonts w:ascii="Arial" w:hAnsi="Arial" w:cs="Arial"/>
          <w:sz w:val="22"/>
          <w:szCs w:val="22"/>
        </w:rPr>
        <w:t>Volgogradská 2600/6b, Zábřeh, 70030 Ostrava</w:t>
      </w:r>
      <w:bookmarkEnd w:id="14"/>
    </w:p>
    <w:p w14:paraId="5D540C3E" w14:textId="77777777" w:rsidR="00F012E7" w:rsidRDefault="00F012E7" w:rsidP="002A5D81">
      <w:pPr>
        <w:pStyle w:val="Podnadpis"/>
        <w:tabs>
          <w:tab w:val="right" w:pos="9638"/>
        </w:tabs>
        <w:jc w:val="both"/>
        <w:rPr>
          <w:rFonts w:ascii="Arial" w:hAnsi="Arial" w:cs="Arial"/>
          <w:sz w:val="22"/>
          <w:szCs w:val="22"/>
        </w:rPr>
      </w:pPr>
    </w:p>
    <w:p w14:paraId="0A0677E3"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3531E78D"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Kupní cena </w:t>
      </w:r>
    </w:p>
    <w:p w14:paraId="568CECE1" w14:textId="77777777" w:rsidR="004A5E2B" w:rsidRDefault="004A5E2B" w:rsidP="004A5E2B">
      <w:pPr>
        <w:jc w:val="both"/>
        <w:rPr>
          <w:rFonts w:ascii="Arial" w:hAnsi="Arial" w:cs="Arial"/>
          <w:sz w:val="22"/>
          <w:szCs w:val="22"/>
        </w:rPr>
      </w:pPr>
    </w:p>
    <w:p w14:paraId="776859B6" w14:textId="0F2D0A4B"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 xml:space="preserve">upní cena za Zboží, včetně </w:t>
      </w:r>
      <w:r w:rsidR="005F3FA8" w:rsidRPr="005F3FA8">
        <w:rPr>
          <w:rFonts w:ascii="Arial" w:hAnsi="Arial" w:cs="Arial"/>
          <w:sz w:val="22"/>
          <w:szCs w:val="22"/>
        </w:rPr>
        <w:t>dopravy, vynesení, montáže, instalace, rozmístění, předvedení a předání informací o správném užívání a údržbě Zboží</w:t>
      </w:r>
      <w:r w:rsidR="005F3FA8">
        <w:rPr>
          <w:rFonts w:ascii="Arial" w:hAnsi="Arial" w:cs="Arial"/>
          <w:sz w:val="22"/>
          <w:szCs w:val="22"/>
        </w:rPr>
        <w:t xml:space="preserve"> a </w:t>
      </w:r>
      <w:r w:rsidRPr="00E03469">
        <w:rPr>
          <w:rFonts w:ascii="Arial" w:hAnsi="Arial" w:cs="Arial"/>
          <w:sz w:val="22"/>
          <w:szCs w:val="22"/>
        </w:rPr>
        <w:t>všech souvisejících dodávek, výkonů a služeb uvedených v článku II. této smlouvy, je sjednaná dohodou smluvních stran podle zákona číslo 526/1990 Sb., o cenách, ve znění pozdějších předpisů a činí:</w:t>
      </w:r>
    </w:p>
    <w:p w14:paraId="7946A37C" w14:textId="77777777" w:rsidR="004A5E2B" w:rsidRPr="001B20D3" w:rsidRDefault="004A5E2B" w:rsidP="004A5E2B">
      <w:pPr>
        <w:pStyle w:val="Podnadpis"/>
        <w:tabs>
          <w:tab w:val="right" w:pos="9638"/>
        </w:tabs>
        <w:jc w:val="both"/>
        <w:rPr>
          <w:rFonts w:ascii="Arial" w:hAnsi="Arial" w:cs="Arial"/>
          <w:b w:val="0"/>
          <w:sz w:val="22"/>
          <w:szCs w:val="22"/>
        </w:rPr>
      </w:pPr>
    </w:p>
    <w:p w14:paraId="25FABC5E"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color w:val="FF0000"/>
          <w:sz w:val="22"/>
          <w:szCs w:val="22"/>
        </w:rPr>
        <w:t>*</w:t>
      </w:r>
      <w:proofErr w:type="gramStart"/>
      <w:r w:rsidRPr="001B20D3">
        <w:rPr>
          <w:rFonts w:ascii="Arial" w:hAnsi="Arial" w:cs="Arial"/>
          <w:sz w:val="22"/>
          <w:szCs w:val="22"/>
          <w:highlight w:val="yellow"/>
        </w:rPr>
        <w:t>...............................................................</w:t>
      </w:r>
      <w:r w:rsidRPr="001B20D3">
        <w:rPr>
          <w:rFonts w:ascii="Arial" w:hAnsi="Arial" w:cs="Arial"/>
          <w:sz w:val="22"/>
          <w:szCs w:val="22"/>
        </w:rPr>
        <w:t xml:space="preserve"> ,</w:t>
      </w:r>
      <w:proofErr w:type="gramEnd"/>
      <w:r w:rsidRPr="001B20D3">
        <w:rPr>
          <w:rFonts w:ascii="Arial" w:hAnsi="Arial" w:cs="Arial"/>
          <w:sz w:val="22"/>
          <w:szCs w:val="22"/>
        </w:rPr>
        <w:t xml:space="preserve">- Kč </w:t>
      </w:r>
      <w:r w:rsidRPr="001B20D3">
        <w:rPr>
          <w:rFonts w:ascii="Arial" w:hAnsi="Arial" w:cs="Arial"/>
          <w:b/>
          <w:sz w:val="22"/>
          <w:szCs w:val="22"/>
        </w:rPr>
        <w:t>bez daně z přidané hodnoty</w:t>
      </w:r>
    </w:p>
    <w:p w14:paraId="1F19206B" w14:textId="77777777" w:rsidR="004A5E2B" w:rsidRPr="001B20D3" w:rsidRDefault="004A5E2B" w:rsidP="004A5E2B">
      <w:pPr>
        <w:pStyle w:val="Odstavecseseznamem"/>
        <w:jc w:val="both"/>
        <w:rPr>
          <w:rFonts w:ascii="Arial" w:hAnsi="Arial" w:cs="Arial"/>
          <w:sz w:val="22"/>
          <w:szCs w:val="22"/>
        </w:rPr>
      </w:pPr>
    </w:p>
    <w:p w14:paraId="21FD5A2D" w14:textId="77777777" w:rsidR="004A5E2B" w:rsidRPr="001B20D3" w:rsidRDefault="004A5E2B" w:rsidP="004A5E2B">
      <w:pPr>
        <w:ind w:firstLine="709"/>
        <w:jc w:val="both"/>
        <w:rPr>
          <w:rFonts w:ascii="Arial" w:hAnsi="Arial" w:cs="Arial"/>
          <w:sz w:val="22"/>
          <w:szCs w:val="22"/>
        </w:rPr>
      </w:pPr>
    </w:p>
    <w:p w14:paraId="0F7937C2" w14:textId="77777777"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Pr="001B20D3">
        <w:rPr>
          <w:rFonts w:ascii="Arial" w:hAnsi="Arial" w:cs="Arial"/>
          <w:sz w:val="22"/>
          <w:szCs w:val="22"/>
          <w:highlight w:val="yellow"/>
        </w:rPr>
        <w:t>..........</w:t>
      </w:r>
      <w:proofErr w:type="gramStart"/>
      <w:r w:rsidRPr="001B20D3">
        <w:rPr>
          <w:rFonts w:ascii="Arial" w:hAnsi="Arial" w:cs="Arial"/>
          <w:sz w:val="22"/>
          <w:szCs w:val="22"/>
        </w:rPr>
        <w:t>%  činí</w:t>
      </w:r>
      <w:proofErr w:type="gramEnd"/>
      <w:r w:rsidRPr="001B20D3">
        <w:rPr>
          <w:rFonts w:ascii="Arial" w:hAnsi="Arial" w:cs="Arial"/>
          <w:sz w:val="22"/>
          <w:szCs w:val="22"/>
        </w:rPr>
        <w:t xml:space="preserve"> částku</w:t>
      </w:r>
    </w:p>
    <w:p w14:paraId="385CC4ED" w14:textId="77777777" w:rsidR="004A5E2B" w:rsidRDefault="004A5E2B" w:rsidP="004A5E2B">
      <w:pPr>
        <w:ind w:firstLine="709"/>
        <w:jc w:val="both"/>
        <w:rPr>
          <w:rFonts w:ascii="Arial" w:hAnsi="Arial" w:cs="Arial"/>
          <w:sz w:val="22"/>
          <w:szCs w:val="22"/>
        </w:rPr>
      </w:pPr>
      <w:proofErr w:type="gramStart"/>
      <w:r w:rsidRPr="001B20D3">
        <w:rPr>
          <w:rFonts w:ascii="Arial" w:hAnsi="Arial" w:cs="Arial"/>
          <w:sz w:val="22"/>
          <w:szCs w:val="22"/>
          <w:highlight w:val="yellow"/>
        </w:rPr>
        <w:t>................................................</w:t>
      </w:r>
      <w:r w:rsidRPr="001B20D3">
        <w:rPr>
          <w:rFonts w:ascii="Arial" w:hAnsi="Arial" w:cs="Arial"/>
          <w:sz w:val="22"/>
          <w:szCs w:val="22"/>
        </w:rPr>
        <w:t xml:space="preserve"> ,</w:t>
      </w:r>
      <w:proofErr w:type="gramEnd"/>
      <w:r w:rsidRPr="001B20D3">
        <w:rPr>
          <w:rFonts w:ascii="Arial" w:hAnsi="Arial" w:cs="Arial"/>
          <w:sz w:val="22"/>
          <w:szCs w:val="22"/>
        </w:rPr>
        <w:t>- Kč</w:t>
      </w:r>
    </w:p>
    <w:p w14:paraId="59FB7B75" w14:textId="77777777" w:rsidR="004A5E2B" w:rsidRPr="001B20D3" w:rsidRDefault="004A5E2B" w:rsidP="004A5E2B">
      <w:pPr>
        <w:ind w:firstLine="709"/>
        <w:jc w:val="both"/>
        <w:rPr>
          <w:rFonts w:ascii="Arial" w:hAnsi="Arial" w:cs="Arial"/>
          <w:sz w:val="22"/>
          <w:szCs w:val="22"/>
        </w:rPr>
      </w:pPr>
    </w:p>
    <w:p w14:paraId="1FBC1CA9" w14:textId="77777777" w:rsidR="004A5E2B" w:rsidRDefault="004A5E2B" w:rsidP="004A5E2B">
      <w:pPr>
        <w:pStyle w:val="Odstavecseseznamem"/>
        <w:numPr>
          <w:ilvl w:val="0"/>
          <w:numId w:val="7"/>
        </w:numPr>
        <w:jc w:val="both"/>
        <w:rPr>
          <w:rFonts w:ascii="Arial" w:hAnsi="Arial" w:cs="Arial"/>
          <w:sz w:val="22"/>
          <w:szCs w:val="22"/>
        </w:rPr>
      </w:pPr>
      <w:proofErr w:type="gramStart"/>
      <w:r w:rsidRPr="001B20D3">
        <w:rPr>
          <w:rFonts w:ascii="Arial" w:hAnsi="Arial" w:cs="Arial"/>
          <w:b/>
          <w:sz w:val="22"/>
          <w:szCs w:val="22"/>
          <w:highlight w:val="yellow"/>
        </w:rPr>
        <w:t>...............................................................</w:t>
      </w:r>
      <w:r w:rsidRPr="001B20D3">
        <w:rPr>
          <w:rFonts w:ascii="Arial" w:hAnsi="Arial" w:cs="Arial"/>
          <w:b/>
          <w:sz w:val="22"/>
          <w:szCs w:val="22"/>
        </w:rPr>
        <w:t xml:space="preserve"> ,</w:t>
      </w:r>
      <w:proofErr w:type="gramEnd"/>
      <w:r w:rsidRPr="001B20D3">
        <w:rPr>
          <w:rFonts w:ascii="Arial" w:hAnsi="Arial" w:cs="Arial"/>
          <w:b/>
          <w:sz w:val="22"/>
          <w:szCs w:val="22"/>
        </w:rPr>
        <w:t>- Kč</w:t>
      </w:r>
      <w:r w:rsidRPr="001B20D3">
        <w:rPr>
          <w:rFonts w:ascii="Arial" w:hAnsi="Arial" w:cs="Arial"/>
          <w:sz w:val="22"/>
          <w:szCs w:val="22"/>
        </w:rPr>
        <w:t xml:space="preserve"> </w:t>
      </w:r>
      <w:r w:rsidRPr="001B20D3">
        <w:rPr>
          <w:rFonts w:ascii="Arial" w:hAnsi="Arial" w:cs="Arial"/>
          <w:b/>
          <w:sz w:val="22"/>
          <w:szCs w:val="22"/>
        </w:rPr>
        <w:t>včetně daně z přidané hodnoty</w:t>
      </w:r>
      <w:r w:rsidRPr="001B20D3">
        <w:rPr>
          <w:rFonts w:ascii="Arial" w:hAnsi="Arial" w:cs="Arial"/>
          <w:sz w:val="22"/>
          <w:szCs w:val="22"/>
        </w:rPr>
        <w:t xml:space="preserve"> (tj. součet cen uvedených pod výše uvedenými písmeny a)</w:t>
      </w:r>
      <w:r>
        <w:rPr>
          <w:rFonts w:ascii="Arial" w:hAnsi="Arial" w:cs="Arial"/>
          <w:sz w:val="22"/>
          <w:szCs w:val="22"/>
        </w:rPr>
        <w:t xml:space="preserve"> </w:t>
      </w:r>
      <w:r w:rsidRPr="001B20D3">
        <w:rPr>
          <w:rFonts w:ascii="Arial" w:hAnsi="Arial" w:cs="Arial"/>
          <w:sz w:val="22"/>
          <w:szCs w:val="22"/>
        </w:rPr>
        <w:t xml:space="preserve">a </w:t>
      </w:r>
      <w:r>
        <w:rPr>
          <w:rFonts w:ascii="Arial" w:hAnsi="Arial" w:cs="Arial"/>
          <w:sz w:val="22"/>
          <w:szCs w:val="22"/>
        </w:rPr>
        <w:t>b</w:t>
      </w:r>
      <w:r w:rsidRPr="001B20D3">
        <w:rPr>
          <w:rFonts w:ascii="Arial" w:hAnsi="Arial" w:cs="Arial"/>
          <w:sz w:val="22"/>
          <w:szCs w:val="22"/>
        </w:rPr>
        <w:t>) odstavce 1 článku IV. této smlouvy), slovy pak:</w:t>
      </w:r>
      <w:r>
        <w:rPr>
          <w:rFonts w:ascii="Arial" w:hAnsi="Arial" w:cs="Arial"/>
          <w:sz w:val="22"/>
          <w:szCs w:val="22"/>
        </w:rPr>
        <w:t xml:space="preserve"> </w:t>
      </w: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korun českých.</w:t>
      </w:r>
    </w:p>
    <w:p w14:paraId="0EA43B1E" w14:textId="77777777" w:rsidR="004A5E2B" w:rsidRDefault="004A5E2B" w:rsidP="004A5E2B">
      <w:pPr>
        <w:pStyle w:val="Odstavecseseznamem"/>
        <w:jc w:val="both"/>
        <w:rPr>
          <w:rFonts w:ascii="Arial" w:hAnsi="Arial" w:cs="Arial"/>
          <w:b/>
          <w:sz w:val="22"/>
          <w:szCs w:val="22"/>
        </w:rPr>
      </w:pPr>
    </w:p>
    <w:p w14:paraId="4D7C9875" w14:textId="77777777" w:rsidR="004A5E2B" w:rsidRDefault="004A5E2B" w:rsidP="004A5E2B">
      <w:pPr>
        <w:pStyle w:val="Odstavecseseznamem"/>
        <w:ind w:left="2124" w:hanging="709"/>
        <w:jc w:val="both"/>
        <w:rPr>
          <w:rFonts w:ascii="Arial" w:hAnsi="Arial" w:cs="Arial"/>
          <w:sz w:val="22"/>
          <w:szCs w:val="22"/>
        </w:rPr>
      </w:pPr>
    </w:p>
    <w:p w14:paraId="3FF1A0F0" w14:textId="77777777" w:rsidR="004A5E2B" w:rsidRPr="001B20D3" w:rsidRDefault="004A5E2B" w:rsidP="004A5E2B">
      <w:pPr>
        <w:ind w:left="709"/>
        <w:jc w:val="both"/>
        <w:rPr>
          <w:rFonts w:ascii="Arial" w:hAnsi="Arial" w:cs="Arial"/>
          <w:i/>
          <w:sz w:val="18"/>
          <w:szCs w:val="18"/>
        </w:rPr>
      </w:pPr>
      <w:r>
        <w:rPr>
          <w:rFonts w:ascii="Arial" w:hAnsi="Arial" w:cs="Arial"/>
          <w:b/>
          <w:i/>
          <w:sz w:val="18"/>
          <w:szCs w:val="18"/>
          <w:highlight w:val="lightGray"/>
        </w:rPr>
        <w:t>Pozn. pro dodavatel</w:t>
      </w:r>
      <w:r w:rsidRPr="001B20D3">
        <w:rPr>
          <w:rFonts w:ascii="Arial" w:hAnsi="Arial" w:cs="Arial"/>
          <w:b/>
          <w:i/>
          <w:sz w:val="18"/>
          <w:szCs w:val="18"/>
          <w:highlight w:val="lightGray"/>
        </w:rPr>
        <w:t>e</w:t>
      </w:r>
      <w:r w:rsidRPr="001B20D3">
        <w:rPr>
          <w:rFonts w:ascii="Arial" w:hAnsi="Arial" w:cs="Arial"/>
          <w:i/>
          <w:sz w:val="18"/>
          <w:szCs w:val="18"/>
          <w:highlight w:val="lightGray"/>
        </w:rPr>
        <w:t xml:space="preserve">: neplátce DPH vyplní pouze ta žlutě podbarvená pole, jež jsou označena </w:t>
      </w:r>
      <w:proofErr w:type="gramStart"/>
      <w:r w:rsidRPr="001B20D3">
        <w:rPr>
          <w:rFonts w:ascii="Arial" w:hAnsi="Arial" w:cs="Arial"/>
          <w:i/>
          <w:sz w:val="18"/>
          <w:szCs w:val="18"/>
          <w:highlight w:val="lightGray"/>
        </w:rPr>
        <w:t xml:space="preserve">„ </w:t>
      </w:r>
      <w:r w:rsidRPr="001B20D3">
        <w:rPr>
          <w:rFonts w:ascii="Arial" w:hAnsi="Arial" w:cs="Arial"/>
          <w:i/>
          <w:sz w:val="18"/>
          <w:szCs w:val="18"/>
          <w:highlight w:val="lightGray"/>
          <w:lang w:val="en-US"/>
        </w:rPr>
        <w:t>*</w:t>
      </w:r>
      <w:proofErr w:type="gramEnd"/>
      <w:r w:rsidRPr="001B20D3">
        <w:rPr>
          <w:rFonts w:ascii="Arial" w:hAnsi="Arial" w:cs="Arial"/>
          <w:i/>
          <w:sz w:val="18"/>
          <w:szCs w:val="18"/>
          <w:highlight w:val="lightGray"/>
          <w:lang w:val="en-US"/>
        </w:rPr>
        <w:t xml:space="preserve"> </w:t>
      </w:r>
      <w:r w:rsidRPr="001B20D3">
        <w:rPr>
          <w:rFonts w:ascii="Arial" w:hAnsi="Arial" w:cs="Arial"/>
          <w:i/>
          <w:sz w:val="18"/>
          <w:szCs w:val="18"/>
          <w:highlight w:val="lightGray"/>
        </w:rPr>
        <w:t xml:space="preserve">“; plátce DPH vyplní všechna žlutě podbarvená pole. </w:t>
      </w:r>
    </w:p>
    <w:p w14:paraId="33B7E843" w14:textId="77777777" w:rsidR="004A5E2B" w:rsidRPr="001B20D3" w:rsidRDefault="004A5E2B" w:rsidP="004A5E2B">
      <w:pPr>
        <w:pStyle w:val="Odstavecseseznamem"/>
        <w:jc w:val="both"/>
        <w:rPr>
          <w:rFonts w:ascii="Arial" w:hAnsi="Arial" w:cs="Arial"/>
          <w:sz w:val="22"/>
          <w:szCs w:val="22"/>
        </w:rPr>
      </w:pPr>
    </w:p>
    <w:p w14:paraId="31561A59" w14:textId="4DF096D8"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w:t>
      </w:r>
      <w:r w:rsidR="005F3FA8" w:rsidRPr="005F3FA8">
        <w:rPr>
          <w:rFonts w:ascii="Arial" w:hAnsi="Arial" w:cs="Arial"/>
          <w:sz w:val="22"/>
          <w:szCs w:val="22"/>
        </w:rPr>
        <w:t>s vynesením, montáží, instalací, rozmístěním, předvedením Zboží a předáním informací o jeho správném užívání, údržbě a čištění</w:t>
      </w:r>
      <w:r w:rsidR="00384D0E">
        <w:rPr>
          <w:rFonts w:ascii="Arial" w:hAnsi="Arial" w:cs="Arial"/>
          <w:sz w:val="22"/>
          <w:szCs w:val="22"/>
        </w:rPr>
        <w:t>)</w:t>
      </w:r>
      <w:r w:rsidRPr="00E03469">
        <w:rPr>
          <w:rFonts w:ascii="Arial" w:hAnsi="Arial" w:cs="Arial"/>
          <w:sz w:val="22"/>
          <w:szCs w:val="22"/>
        </w:rPr>
        <w:t>, jakož i náklady na provedení ostatních činností, prací a dodávek, které jsou k řádnému naplnění účelu a předmětu této smlouvy nezbytné, a o kterých Prodávající vzhledem ke své kvalifikaci a zkušenostem měl, nebo mohl vědět.</w:t>
      </w:r>
    </w:p>
    <w:p w14:paraId="4F3D9129" w14:textId="77777777" w:rsidR="004A5E2B" w:rsidRPr="00E03469" w:rsidRDefault="004A5E2B" w:rsidP="004A5E2B">
      <w:pPr>
        <w:pStyle w:val="Odstavecseseznamem"/>
        <w:ind w:left="284"/>
        <w:jc w:val="both"/>
        <w:rPr>
          <w:rFonts w:ascii="Arial" w:hAnsi="Arial" w:cs="Arial"/>
        </w:rPr>
      </w:pPr>
    </w:p>
    <w:p w14:paraId="07F6C104"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2057783E" w14:textId="77777777" w:rsidR="004A5E2B" w:rsidRPr="00E03469" w:rsidRDefault="004A5E2B" w:rsidP="004A5E2B">
      <w:pPr>
        <w:pStyle w:val="Odstavecseseznamem"/>
        <w:rPr>
          <w:rFonts w:ascii="Arial" w:hAnsi="Arial" w:cs="Arial"/>
        </w:rPr>
      </w:pPr>
    </w:p>
    <w:p w14:paraId="56ACA86E" w14:textId="4F2740A5"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w:t>
      </w:r>
      <w:r w:rsidR="005F3FA8" w:rsidRPr="005F3FA8">
        <w:rPr>
          <w:rFonts w:ascii="Arial" w:hAnsi="Arial" w:cs="Arial"/>
          <w:sz w:val="22"/>
          <w:szCs w:val="22"/>
        </w:rPr>
        <w:t>provedením sjednané montáže, instalace, rozmístění a předvedení, včetně předání informací o správném užívání a údržbě</w:t>
      </w:r>
      <w:r>
        <w:rPr>
          <w:rFonts w:ascii="Arial" w:hAnsi="Arial" w:cs="Arial"/>
          <w:sz w:val="22"/>
          <w:szCs w:val="22"/>
        </w:rPr>
        <w:t xml:space="preserve">, </w:t>
      </w:r>
      <w:r w:rsidR="00036098" w:rsidRPr="00036098">
        <w:rPr>
          <w:rFonts w:ascii="Arial" w:hAnsi="Arial" w:cs="Arial"/>
          <w:sz w:val="22"/>
          <w:szCs w:val="22"/>
        </w:rPr>
        <w:t xml:space="preserve">přičemž splnění bude potvrzeno podpisem </w:t>
      </w:r>
      <w:r w:rsidRPr="00E03469">
        <w:rPr>
          <w:rFonts w:ascii="Arial" w:hAnsi="Arial" w:cs="Arial"/>
          <w:sz w:val="22"/>
          <w:szCs w:val="22"/>
        </w:rPr>
        <w:t>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14:paraId="38C66FDC" w14:textId="77777777" w:rsidR="004A5E2B" w:rsidRPr="00E03469" w:rsidRDefault="004A5E2B" w:rsidP="004A5E2B">
      <w:pPr>
        <w:pStyle w:val="Odstavecseseznamem"/>
        <w:rPr>
          <w:rFonts w:ascii="Arial" w:hAnsi="Arial" w:cs="Arial"/>
        </w:rPr>
      </w:pPr>
    </w:p>
    <w:p w14:paraId="2FBE13FA"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14:paraId="2A113B7B" w14:textId="77777777" w:rsidR="004A5E2B" w:rsidRPr="00E03469" w:rsidRDefault="004A5E2B" w:rsidP="004A5E2B">
      <w:pPr>
        <w:pStyle w:val="Odstavecseseznamem"/>
        <w:rPr>
          <w:rFonts w:ascii="Arial" w:hAnsi="Arial" w:cs="Arial"/>
        </w:rPr>
      </w:pPr>
    </w:p>
    <w:p w14:paraId="7223B978" w14:textId="77777777" w:rsidR="004A5E2B" w:rsidRPr="00E03469" w:rsidRDefault="004A5E2B" w:rsidP="004A5E2B">
      <w:pPr>
        <w:pStyle w:val="Odstavecseseznamem"/>
        <w:numPr>
          <w:ilvl w:val="0"/>
          <w:numId w:val="12"/>
        </w:numPr>
        <w:ind w:left="284" w:hanging="284"/>
        <w:jc w:val="both"/>
        <w:rPr>
          <w:rFonts w:ascii="Arial" w:hAnsi="Arial" w:cs="Arial"/>
        </w:rPr>
      </w:pPr>
      <w:proofErr w:type="gramStart"/>
      <w:r w:rsidRPr="00E03469">
        <w:rPr>
          <w:rFonts w:ascii="Arial" w:hAnsi="Arial" w:cs="Arial"/>
          <w:sz w:val="22"/>
          <w:szCs w:val="22"/>
        </w:rPr>
        <w:t>Faktura - daňový</w:t>
      </w:r>
      <w:proofErr w:type="gramEnd"/>
      <w:r w:rsidRPr="00E03469">
        <w:rPr>
          <w:rFonts w:ascii="Arial" w:hAnsi="Arial" w:cs="Arial"/>
          <w:sz w:val="22"/>
          <w:szCs w:val="22"/>
        </w:rPr>
        <w:t xml:space="preserve"> doklad - musí obsahovat náležitosti podle zákona č. 563/1991 Sb., o účetnictví ve znění pozdějších předpisů a zákona č. 235/2004 Sb., o dani z přidané hodnoty, ve znění pozdějších předpisů. Faktura bude obsahovat zejména tyto údaje:</w:t>
      </w:r>
    </w:p>
    <w:p w14:paraId="5F8F1DFD"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14:paraId="107E543F"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5972A67D"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1E69ECB1"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60AA0FA0"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14:paraId="77265858"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15182567"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5A5F9697"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14:paraId="20210536" w14:textId="77777777"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14:paraId="2DD1A0BD"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Pr>
          <w:rFonts w:ascii="Arial" w:hAnsi="Arial" w:cs="Arial"/>
          <w:sz w:val="22"/>
          <w:szCs w:val="22"/>
        </w:rPr>
        <w:t>rodávajícího</w:t>
      </w:r>
    </w:p>
    <w:p w14:paraId="5E104E5F" w14:textId="77777777" w:rsidR="004A5E2B" w:rsidRPr="0076776C"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14:paraId="329B78F1" w14:textId="7A00096A" w:rsidR="004A5E2B" w:rsidRPr="0076776C"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76776C">
        <w:rPr>
          <w:rFonts w:ascii="Arial" w:hAnsi="Arial" w:cs="Arial"/>
          <w:sz w:val="22"/>
          <w:szCs w:val="22"/>
        </w:rPr>
        <w:t xml:space="preserve">informaci: Výdaje plynoucí z této faktury jsou vynaloženy dle pravidel </w:t>
      </w:r>
      <w:r w:rsidR="0034740B">
        <w:rPr>
          <w:rFonts w:ascii="Arial" w:hAnsi="Arial" w:cs="Arial"/>
          <w:sz w:val="22"/>
          <w:szCs w:val="22"/>
        </w:rPr>
        <w:t>OPST</w:t>
      </w:r>
      <w:r w:rsidR="0076776C" w:rsidRPr="0076776C">
        <w:rPr>
          <w:rFonts w:ascii="Arial" w:hAnsi="Arial" w:cs="Arial"/>
          <w:sz w:val="22"/>
          <w:szCs w:val="22"/>
        </w:rPr>
        <w:t xml:space="preserve"> 2021-2027</w:t>
      </w:r>
      <w:r w:rsidRPr="0076776C">
        <w:rPr>
          <w:rFonts w:ascii="Arial" w:hAnsi="Arial" w:cs="Arial"/>
          <w:sz w:val="22"/>
          <w:szCs w:val="22"/>
        </w:rPr>
        <w:t xml:space="preserve"> pod </w:t>
      </w:r>
      <w:r w:rsidRPr="00C41AFD">
        <w:rPr>
          <w:rFonts w:ascii="Arial" w:hAnsi="Arial" w:cs="Arial"/>
          <w:bCs/>
          <w:sz w:val="22"/>
          <w:szCs w:val="22"/>
        </w:rPr>
        <w:t xml:space="preserve">názvem projektu </w:t>
      </w:r>
      <w:r w:rsidR="00C41AFD" w:rsidRPr="00C41AFD">
        <w:rPr>
          <w:rFonts w:ascii="Arial" w:hAnsi="Arial" w:cs="Arial"/>
          <w:bCs/>
          <w:sz w:val="22"/>
          <w:szCs w:val="22"/>
        </w:rPr>
        <w:t>„</w:t>
      </w:r>
      <w:r w:rsidR="00F012E7" w:rsidRPr="006163EB">
        <w:rPr>
          <w:rFonts w:ascii="Arial" w:hAnsi="Arial" w:cs="Arial"/>
          <w:sz w:val="22"/>
          <w:szCs w:val="22"/>
        </w:rPr>
        <w:t xml:space="preserve">Rekonstrukce a modernizace školní družiny při ZŠ Volgogradská </w:t>
      </w:r>
      <w:proofErr w:type="gramStart"/>
      <w:r w:rsidR="00F012E7" w:rsidRPr="006163EB">
        <w:rPr>
          <w:rFonts w:ascii="Arial" w:hAnsi="Arial" w:cs="Arial"/>
          <w:sz w:val="22"/>
          <w:szCs w:val="22"/>
        </w:rPr>
        <w:t>6b</w:t>
      </w:r>
      <w:proofErr w:type="gramEnd"/>
      <w:r w:rsidR="00C41AFD">
        <w:rPr>
          <w:rFonts w:ascii="Arial" w:hAnsi="Arial" w:cs="Arial"/>
          <w:bCs/>
          <w:sz w:val="22"/>
          <w:szCs w:val="22"/>
        </w:rPr>
        <w:t>“</w:t>
      </w:r>
      <w:r w:rsidR="0034740B" w:rsidRPr="00C41AFD">
        <w:rPr>
          <w:rFonts w:ascii="Arial" w:hAnsi="Arial" w:cs="Arial"/>
          <w:bCs/>
          <w:sz w:val="22"/>
          <w:szCs w:val="22"/>
        </w:rPr>
        <w:t xml:space="preserve"> </w:t>
      </w:r>
      <w:r w:rsidR="000C4C51" w:rsidRPr="00C41AFD">
        <w:rPr>
          <w:rFonts w:ascii="Arial" w:hAnsi="Arial" w:cs="Arial"/>
          <w:bCs/>
          <w:sz w:val="22"/>
          <w:szCs w:val="22"/>
        </w:rPr>
        <w:t xml:space="preserve">a </w:t>
      </w:r>
      <w:proofErr w:type="spellStart"/>
      <w:r w:rsidR="000C4C51" w:rsidRPr="00C41AFD">
        <w:rPr>
          <w:rFonts w:ascii="Arial" w:hAnsi="Arial" w:cs="Arial"/>
          <w:bCs/>
          <w:sz w:val="22"/>
          <w:szCs w:val="22"/>
        </w:rPr>
        <w:t>reg</w:t>
      </w:r>
      <w:proofErr w:type="spellEnd"/>
      <w:r w:rsidR="000C4C51" w:rsidRPr="00C41AFD">
        <w:rPr>
          <w:rFonts w:ascii="Arial" w:hAnsi="Arial" w:cs="Arial"/>
          <w:bCs/>
          <w:sz w:val="22"/>
          <w:szCs w:val="22"/>
        </w:rPr>
        <w:t xml:space="preserve">. číslem projektu </w:t>
      </w:r>
      <w:r w:rsidR="00F012E7" w:rsidRPr="006163EB">
        <w:rPr>
          <w:rFonts w:ascii="Arial" w:hAnsi="Arial" w:cs="Arial"/>
          <w:sz w:val="22"/>
          <w:szCs w:val="22"/>
        </w:rPr>
        <w:t>CZ.10.03.01/00/24_067/0000631</w:t>
      </w:r>
      <w:r w:rsidR="00F012E7">
        <w:rPr>
          <w:rFonts w:ascii="Arial" w:hAnsi="Arial" w:cs="Arial"/>
          <w:sz w:val="22"/>
          <w:szCs w:val="22"/>
        </w:rPr>
        <w:t xml:space="preserve"> </w:t>
      </w:r>
      <w:r w:rsidRPr="00C41AFD">
        <w:rPr>
          <w:rFonts w:ascii="Arial" w:hAnsi="Arial" w:cs="Arial"/>
          <w:bCs/>
          <w:sz w:val="22"/>
          <w:szCs w:val="22"/>
        </w:rPr>
        <w:t>a názvem veřejné zakázky „</w:t>
      </w:r>
      <w:r w:rsidR="00F012E7" w:rsidRPr="006163EB">
        <w:rPr>
          <w:rFonts w:ascii="Arial" w:hAnsi="Arial" w:cs="Arial"/>
          <w:sz w:val="22"/>
          <w:szCs w:val="22"/>
        </w:rPr>
        <w:t>Dodávky nábytku pro ZŠ Volgogradská 6b</w:t>
      </w:r>
      <w:r w:rsidR="000C4C51" w:rsidRPr="00C41AFD">
        <w:rPr>
          <w:rFonts w:ascii="Arial" w:hAnsi="Arial" w:cs="Arial"/>
          <w:bCs/>
          <w:sz w:val="22"/>
          <w:szCs w:val="22"/>
        </w:rPr>
        <w:t>.</w:t>
      </w:r>
      <w:r w:rsidRPr="00C41AFD">
        <w:rPr>
          <w:rFonts w:ascii="Arial" w:hAnsi="Arial" w:cs="Arial"/>
          <w:bCs/>
          <w:sz w:val="22"/>
          <w:szCs w:val="22"/>
        </w:rPr>
        <w:t>“</w:t>
      </w:r>
      <w:r w:rsidRPr="0076776C">
        <w:rPr>
          <w:rFonts w:ascii="Arial" w:hAnsi="Arial" w:cs="Arial"/>
          <w:sz w:val="22"/>
          <w:szCs w:val="22"/>
        </w:rPr>
        <w:t xml:space="preserve"> </w:t>
      </w:r>
    </w:p>
    <w:p w14:paraId="117B74A5" w14:textId="77777777" w:rsidR="007A3557" w:rsidRPr="007A3557" w:rsidRDefault="007A3557" w:rsidP="0076776C">
      <w:pPr>
        <w:tabs>
          <w:tab w:val="left" w:pos="1418"/>
        </w:tabs>
        <w:suppressAutoHyphens/>
        <w:ind w:left="1418"/>
        <w:jc w:val="both"/>
        <w:rPr>
          <w:rFonts w:ascii="Arial" w:hAnsi="Arial" w:cs="Arial"/>
          <w:sz w:val="22"/>
          <w:szCs w:val="22"/>
        </w:rPr>
      </w:pPr>
    </w:p>
    <w:p w14:paraId="48368F2B" w14:textId="77777777" w:rsidR="004A5E2B" w:rsidRDefault="004A5E2B" w:rsidP="004A5E2B">
      <w:pPr>
        <w:suppressAutoHyphens/>
        <w:ind w:left="284" w:hanging="284"/>
        <w:jc w:val="both"/>
        <w:rPr>
          <w:rFonts w:ascii="Times" w:hAnsi="Times"/>
        </w:rPr>
      </w:pPr>
      <w:r>
        <w:rPr>
          <w:rFonts w:ascii="Arial" w:hAnsi="Arial" w:cs="Arial"/>
          <w:sz w:val="22"/>
          <w:szCs w:val="22"/>
        </w:rPr>
        <w:tab/>
        <w:t xml:space="preserve">Přílohou faktury musí být kopie předávacího protokolu,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701F4B6C" w14:textId="77777777" w:rsidR="004A5E2B" w:rsidRPr="00AB5327" w:rsidRDefault="004A5E2B" w:rsidP="004A5E2B">
      <w:pPr>
        <w:tabs>
          <w:tab w:val="left" w:pos="1418"/>
        </w:tabs>
        <w:suppressAutoHyphens/>
        <w:jc w:val="both"/>
        <w:rPr>
          <w:rFonts w:ascii="Arial" w:hAnsi="Arial" w:cs="Arial"/>
          <w:sz w:val="22"/>
          <w:szCs w:val="22"/>
        </w:rPr>
      </w:pPr>
    </w:p>
    <w:p w14:paraId="7B9D502A" w14:textId="77777777"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w:t>
      </w:r>
      <w:proofErr w:type="gramStart"/>
      <w:r w:rsidRPr="004A0114">
        <w:rPr>
          <w:rFonts w:ascii="Arial" w:hAnsi="Arial" w:cs="Arial"/>
          <w:sz w:val="22"/>
          <w:szCs w:val="22"/>
        </w:rPr>
        <w:t>doklad - nebude</w:t>
      </w:r>
      <w:proofErr w:type="gramEnd"/>
      <w:r w:rsidRPr="004A0114">
        <w:rPr>
          <w:rFonts w:ascii="Arial" w:hAnsi="Arial" w:cs="Arial"/>
          <w:sz w:val="22"/>
          <w:szCs w:val="22"/>
        </w:rPr>
        <w:t xml:space="preserv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w:t>
      </w:r>
      <w:proofErr w:type="gramStart"/>
      <w:r w:rsidRPr="00E03469">
        <w:rPr>
          <w:rFonts w:ascii="Arial" w:hAnsi="Arial" w:cs="Arial"/>
          <w:sz w:val="22"/>
          <w:szCs w:val="22"/>
        </w:rPr>
        <w:t>30 denní</w:t>
      </w:r>
      <w:proofErr w:type="gramEnd"/>
      <w:r w:rsidRPr="00E03469">
        <w:rPr>
          <w:rFonts w:ascii="Arial" w:hAnsi="Arial" w:cs="Arial"/>
          <w:sz w:val="22"/>
          <w:szCs w:val="22"/>
        </w:rPr>
        <w:t xml:space="preserve"> lhůta splatnosti začne plynout doručením opravené faktury Kupujícímu.</w:t>
      </w:r>
    </w:p>
    <w:p w14:paraId="5D1944AE" w14:textId="77777777" w:rsidR="004A5E2B" w:rsidRDefault="004A5E2B" w:rsidP="004A5E2B">
      <w:pPr>
        <w:tabs>
          <w:tab w:val="left" w:pos="0"/>
        </w:tabs>
        <w:ind w:left="567" w:hanging="567"/>
        <w:jc w:val="both"/>
        <w:rPr>
          <w:rFonts w:ascii="Arial" w:hAnsi="Arial" w:cs="Arial"/>
          <w:sz w:val="22"/>
          <w:szCs w:val="22"/>
        </w:rPr>
      </w:pPr>
    </w:p>
    <w:p w14:paraId="2D6CB6EE" w14:textId="77777777" w:rsidR="004A5E2B" w:rsidRDefault="004A5E2B" w:rsidP="004A5E2B">
      <w:pPr>
        <w:tabs>
          <w:tab w:val="left" w:pos="0"/>
        </w:tabs>
        <w:ind w:left="567" w:hanging="567"/>
        <w:jc w:val="both"/>
        <w:rPr>
          <w:rFonts w:ascii="Arial" w:hAnsi="Arial" w:cs="Arial"/>
          <w:sz w:val="22"/>
          <w:szCs w:val="22"/>
        </w:rPr>
      </w:pPr>
    </w:p>
    <w:p w14:paraId="3EB29BA2"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65096127"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Odpovědnost za vady, záruka </w:t>
      </w:r>
    </w:p>
    <w:p w14:paraId="33E10410" w14:textId="77777777" w:rsidR="004A5E2B" w:rsidRDefault="004A5E2B" w:rsidP="004A5E2B">
      <w:pPr>
        <w:tabs>
          <w:tab w:val="left" w:pos="0"/>
        </w:tabs>
        <w:ind w:left="567" w:hanging="567"/>
        <w:jc w:val="both"/>
        <w:rPr>
          <w:rFonts w:ascii="Arial" w:hAnsi="Arial" w:cs="Arial"/>
          <w:sz w:val="22"/>
          <w:szCs w:val="22"/>
        </w:rPr>
      </w:pPr>
    </w:p>
    <w:p w14:paraId="5A65AD0E" w14:textId="77777777" w:rsidR="004A5E2B" w:rsidRPr="00566BC0"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 i ústně u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Kupujícího ve věcech smluvních nebo technických, a to u zástupce Prodávajícího ve věcech smluvních nebo technických nebo prostřednictvím tohoto kontaktu:</w:t>
      </w:r>
    </w:p>
    <w:p w14:paraId="09ACEAB9" w14:textId="77777777" w:rsidR="004A5E2B" w:rsidRPr="00CD47FC" w:rsidRDefault="004A5E2B" w:rsidP="004A5E2B">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49B57F9E" w14:textId="77777777" w:rsidR="004A5E2B" w:rsidRPr="00CD47FC" w:rsidRDefault="004A5E2B" w:rsidP="004A5E2B">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52EDA405"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w:t>
      </w:r>
      <w:proofErr w:type="gramStart"/>
      <w:r w:rsidRPr="00CD47FC">
        <w:rPr>
          <w:rFonts w:eastAsia="Arial Unicode MS" w:cs="Arial"/>
          <w:b w:val="0"/>
          <w:i/>
          <w:sz w:val="22"/>
          <w:szCs w:val="22"/>
        </w:rPr>
        <w:t xml:space="preserve">adresa: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01BA2292" w14:textId="77777777"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Pr>
          <w:rFonts w:ascii="Arial" w:hAnsi="Arial" w:cs="Arial"/>
          <w:b/>
          <w:i/>
          <w:sz w:val="18"/>
          <w:szCs w:val="18"/>
          <w:highlight w:val="lightGray"/>
        </w:rPr>
        <w:t>Pozn. pro dodavatel</w:t>
      </w:r>
      <w:r w:rsidRPr="00A756B5">
        <w:rPr>
          <w:rFonts w:ascii="Arial" w:hAnsi="Arial" w:cs="Arial"/>
          <w:b/>
          <w:i/>
          <w:sz w:val="18"/>
          <w:szCs w:val="18"/>
          <w:highlight w:val="lightGray"/>
        </w:rPr>
        <w:t>e</w:t>
      </w:r>
      <w:r>
        <w:rPr>
          <w:rFonts w:ascii="Arial" w:hAnsi="Arial" w:cs="Arial"/>
          <w:i/>
          <w:sz w:val="18"/>
          <w:szCs w:val="18"/>
          <w:highlight w:val="lightGray"/>
        </w:rPr>
        <w:t>: dodavatel</w:t>
      </w:r>
      <w:r w:rsidRPr="00A756B5">
        <w:rPr>
          <w:rFonts w:ascii="Arial" w:hAnsi="Arial" w:cs="Arial"/>
          <w:i/>
          <w:sz w:val="18"/>
          <w:szCs w:val="18"/>
          <w:highlight w:val="lightGray"/>
        </w:rPr>
        <w:t xml:space="preserve"> doplní požadované údaje.</w:t>
      </w:r>
    </w:p>
    <w:p w14:paraId="5CCCEAD8" w14:textId="77777777" w:rsidR="004A5E2B" w:rsidRDefault="004A5E2B" w:rsidP="004A5E2B">
      <w:pPr>
        <w:tabs>
          <w:tab w:val="left" w:pos="1418"/>
        </w:tabs>
        <w:suppressAutoHyphens/>
        <w:jc w:val="both"/>
        <w:rPr>
          <w:rFonts w:ascii="Arial" w:hAnsi="Arial" w:cs="Arial"/>
          <w:sz w:val="22"/>
          <w:szCs w:val="22"/>
        </w:rPr>
      </w:pPr>
    </w:p>
    <w:p w14:paraId="3C5A35F7"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6BD518DF" w14:textId="77777777" w:rsidR="004A5E2B" w:rsidRPr="00566BC0" w:rsidRDefault="004A5E2B" w:rsidP="004A5E2B">
      <w:pPr>
        <w:pStyle w:val="Odstavecseseznamem"/>
        <w:ind w:left="284"/>
        <w:jc w:val="both"/>
        <w:rPr>
          <w:rFonts w:ascii="Arial" w:hAnsi="Arial" w:cs="Arial"/>
          <w:sz w:val="22"/>
          <w:szCs w:val="22"/>
        </w:rPr>
      </w:pPr>
    </w:p>
    <w:p w14:paraId="6928228A" w14:textId="21D7ADC5"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o smlouvy a zachovají si obvyklé vlastnosti, jakož i vlastnosti stanovené touto smlouv</w:t>
      </w:r>
      <w:r w:rsidR="00384D0E">
        <w:rPr>
          <w:rFonts w:ascii="Arial" w:hAnsi="Arial" w:cs="Arial"/>
          <w:sz w:val="22"/>
          <w:szCs w:val="22"/>
        </w:rPr>
        <w:t>o</w:t>
      </w:r>
      <w:r w:rsidRPr="00566BC0">
        <w:rPr>
          <w:rFonts w:ascii="Arial" w:hAnsi="Arial" w:cs="Arial"/>
          <w:sz w:val="22"/>
          <w:szCs w:val="22"/>
        </w:rPr>
        <w:t xml:space="preserve">u, příslušnými právními předpisy či normami. </w:t>
      </w:r>
      <w:r w:rsidRPr="00566BC0">
        <w:rPr>
          <w:rFonts w:ascii="Arial" w:hAnsi="Arial" w:cs="Arial"/>
          <w:b/>
          <w:sz w:val="22"/>
          <w:szCs w:val="22"/>
        </w:rPr>
        <w:t>Záruční doba</w:t>
      </w:r>
      <w:r>
        <w:rPr>
          <w:rFonts w:ascii="Arial" w:hAnsi="Arial" w:cs="Arial"/>
          <w:sz w:val="22"/>
          <w:szCs w:val="22"/>
        </w:rPr>
        <w:t xml:space="preserve"> trvá </w:t>
      </w:r>
      <w:r w:rsidRPr="002305BA">
        <w:rPr>
          <w:rFonts w:ascii="Arial" w:hAnsi="Arial" w:cs="Arial"/>
          <w:sz w:val="22"/>
          <w:szCs w:val="22"/>
          <w:highlight w:val="yellow"/>
        </w:rPr>
        <w:t>…….</w:t>
      </w:r>
      <w:r w:rsidRPr="00566BC0">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43C1E7F7" w14:textId="77777777" w:rsidR="004A5E2B" w:rsidRPr="002D6047" w:rsidRDefault="004A5E2B" w:rsidP="004A5E2B">
      <w:pPr>
        <w:pStyle w:val="Podnadpis"/>
        <w:tabs>
          <w:tab w:val="right" w:pos="9638"/>
        </w:tabs>
        <w:ind w:left="720"/>
        <w:jc w:val="both"/>
        <w:rPr>
          <w:rFonts w:ascii="Arial" w:hAnsi="Arial" w:cs="Arial"/>
          <w:i/>
          <w:sz w:val="18"/>
          <w:szCs w:val="18"/>
          <w:highlight w:val="lightGray"/>
        </w:rPr>
      </w:pPr>
      <w:r w:rsidRPr="002D6047">
        <w:rPr>
          <w:rFonts w:ascii="Arial" w:hAnsi="Arial" w:cs="Arial"/>
          <w:i/>
          <w:sz w:val="18"/>
          <w:szCs w:val="18"/>
          <w:highlight w:val="lightGray"/>
        </w:rPr>
        <w:t>Pozn. pro dodavatele: dodavatel doplní délku záruční doby nejméně 24 měsíců, pokud není prodávajícím požadováno jinak v technických specifikacích. V případě, že u zboží dle technických specifikací je vyžadována delší záruka než 24 měsíců, platí délka záruky uvedená v technických specifikacích, které tvoří přílohu technické specifikace ve výběrovém řízení a následně po doplnění hodnot tvoří nedílnou přílohu smlouvy!!!</w:t>
      </w:r>
    </w:p>
    <w:p w14:paraId="00ECD4C9" w14:textId="77777777" w:rsidR="004A5E2B" w:rsidRPr="00566BC0" w:rsidRDefault="004A5E2B" w:rsidP="004A5E2B">
      <w:pPr>
        <w:pStyle w:val="Odstavecseseznamem"/>
        <w:rPr>
          <w:rFonts w:ascii="Arial" w:hAnsi="Arial" w:cs="Arial"/>
          <w:sz w:val="22"/>
          <w:szCs w:val="22"/>
        </w:rPr>
      </w:pPr>
    </w:p>
    <w:p w14:paraId="18ABE5A2" w14:textId="1B7776C1"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w:t>
      </w:r>
      <w:r w:rsidR="005F3FA8" w:rsidRPr="005F3FA8">
        <w:rPr>
          <w:rFonts w:ascii="Arial" w:eastAsia="Arial Unicode MS" w:hAnsi="Arial" w:cs="Arial"/>
          <w:bCs/>
          <w:sz w:val="22"/>
          <w:szCs w:val="22"/>
        </w:rPr>
        <w:t>opravou, úpravou, doplněním, výměnou vadné části nebo výměnou celého Zboží</w:t>
      </w:r>
      <w:r w:rsidR="005F3FA8" w:rsidRPr="005F3FA8">
        <w:rPr>
          <w:rFonts w:ascii="Arial" w:eastAsia="Arial Unicode MS" w:hAnsi="Arial" w:cs="Arial"/>
          <w:sz w:val="22"/>
          <w:szCs w:val="22"/>
        </w:rPr>
        <w:t>, podle povahy vady</w:t>
      </w:r>
      <w:r w:rsidRPr="00566BC0">
        <w:rPr>
          <w:rFonts w:ascii="Arial" w:eastAsia="Arial Unicode MS" w:hAnsi="Arial" w:cs="Arial"/>
          <w:sz w:val="22"/>
          <w:szCs w:val="22"/>
        </w:rPr>
        <w:t xml:space="preserve">.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14:paraId="15953DB0" w14:textId="77777777" w:rsidR="004A5E2B" w:rsidRPr="00566BC0" w:rsidRDefault="004A5E2B" w:rsidP="004A5E2B">
      <w:pPr>
        <w:pStyle w:val="Odstavecseseznamem"/>
        <w:rPr>
          <w:rFonts w:ascii="Arial" w:hAnsi="Arial" w:cs="Arial"/>
          <w:sz w:val="22"/>
          <w:szCs w:val="22"/>
        </w:rPr>
      </w:pPr>
    </w:p>
    <w:p w14:paraId="196C5302" w14:textId="7875330D"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Náklady na provedení a/nebo zajištění veškerých úkonů vyplývajících z poskytnuté záruky za jakost (zejména náklady na dopravu, </w:t>
      </w:r>
      <w:r w:rsidR="00384D0E" w:rsidRPr="00384D0E">
        <w:rPr>
          <w:rFonts w:ascii="Arial" w:eastAsia="Arial Unicode MS" w:hAnsi="Arial" w:cs="Arial"/>
          <w:sz w:val="22"/>
          <w:szCs w:val="22"/>
        </w:rPr>
        <w:t>náklady na náhradní součásti, kování, spojovací materiál a další obdobné prvky</w:t>
      </w:r>
      <w:r w:rsidR="00384D0E" w:rsidRPr="00384D0E">
        <w:rPr>
          <w:rFonts w:ascii="Arial" w:eastAsia="Arial Unicode MS" w:hAnsi="Arial" w:cs="Arial"/>
          <w:sz w:val="22"/>
          <w:szCs w:val="22"/>
        </w:rPr>
        <w:t xml:space="preserve"> </w:t>
      </w:r>
      <w:r w:rsidRPr="00566BC0">
        <w:rPr>
          <w:rFonts w:ascii="Arial" w:eastAsia="Arial Unicode MS" w:hAnsi="Arial" w:cs="Arial"/>
          <w:sz w:val="22"/>
          <w:szCs w:val="22"/>
        </w:rPr>
        <w:t>atd.) nese Prodávající, který není oprávněn účtovat Kupujícímu z tohoto titulu jakékoliv platby.</w:t>
      </w:r>
    </w:p>
    <w:p w14:paraId="6BB92930" w14:textId="77777777" w:rsidR="004A5E2B" w:rsidRPr="00566BC0" w:rsidRDefault="004A5E2B" w:rsidP="004A5E2B">
      <w:pPr>
        <w:pStyle w:val="Odstavecseseznamem"/>
        <w:rPr>
          <w:rFonts w:ascii="Arial" w:hAnsi="Arial" w:cs="Arial"/>
          <w:sz w:val="22"/>
          <w:szCs w:val="22"/>
        </w:rPr>
      </w:pPr>
    </w:p>
    <w:p w14:paraId="396DF423"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4A3BAEEB" w14:textId="77777777" w:rsidR="004A5E2B" w:rsidRPr="00566BC0" w:rsidRDefault="004A5E2B" w:rsidP="004A5E2B">
      <w:pPr>
        <w:pStyle w:val="Odstavecseseznamem"/>
        <w:rPr>
          <w:rFonts w:ascii="Arial" w:hAnsi="Arial" w:cs="Arial"/>
          <w:sz w:val="22"/>
          <w:szCs w:val="22"/>
        </w:rPr>
      </w:pPr>
    </w:p>
    <w:p w14:paraId="6EB23CCB" w14:textId="562013C5" w:rsidR="004A5E2B" w:rsidRPr="00283F58"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w:t>
      </w:r>
      <w:r w:rsidR="005F3FA8" w:rsidRPr="005F3FA8">
        <w:rPr>
          <w:rFonts w:ascii="Arial" w:eastAsia="Arial Unicode MS" w:hAnsi="Arial" w:cs="Arial"/>
          <w:sz w:val="22"/>
          <w:szCs w:val="22"/>
        </w:rPr>
        <w:t>náhradních součástí, kování, spojovacího materiálu a dalších prvků potřebných pro opravu nebo výměnu Zboží</w:t>
      </w:r>
      <w:r w:rsidR="005F3FA8" w:rsidRPr="005F3FA8">
        <w:rPr>
          <w:rFonts w:ascii="Arial" w:eastAsia="Arial Unicode MS" w:hAnsi="Arial" w:cs="Arial"/>
          <w:sz w:val="22"/>
          <w:szCs w:val="22"/>
        </w:rPr>
        <w:t xml:space="preserve">, a to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00384D0E">
        <w:rPr>
          <w:rFonts w:ascii="Arial" w:eastAsia="Arial Unicode MS" w:hAnsi="Arial" w:cs="Arial"/>
          <w:sz w:val="22"/>
          <w:szCs w:val="22"/>
        </w:rPr>
        <w:t xml:space="preserve">tyto </w:t>
      </w:r>
      <w:r w:rsidRPr="001C67E7">
        <w:rPr>
          <w:rFonts w:ascii="Arial" w:eastAsia="Arial Unicode MS" w:hAnsi="Arial" w:cs="Arial"/>
          <w:sz w:val="22"/>
          <w:szCs w:val="22"/>
        </w:rPr>
        <w:t>náhradní</w:t>
      </w:r>
      <w:r w:rsidR="00384D0E">
        <w:rPr>
          <w:rFonts w:ascii="Arial" w:eastAsia="Arial Unicode MS" w:hAnsi="Arial" w:cs="Arial"/>
          <w:sz w:val="22"/>
          <w:szCs w:val="22"/>
        </w:rPr>
        <w:t xml:space="preserve"> součásti</w:t>
      </w:r>
      <w:r w:rsidRPr="001C67E7">
        <w:rPr>
          <w:rFonts w:ascii="Arial" w:eastAsia="Arial Unicode MS" w:hAnsi="Arial" w:cs="Arial"/>
          <w:sz w:val="22"/>
          <w:szCs w:val="22"/>
        </w:rPr>
        <w:t xml:space="preserve"> musejí být dostupné po celou dobu záruční doby a v pozáruční době pak nejméně po dobu udržitelnosti projektu ode dne skončení záruční doby uvedené v této smlouvě v článku V. odst. 3. Případná dodávka náhradních</w:t>
      </w:r>
      <w:r w:rsidRPr="00283F58">
        <w:rPr>
          <w:rFonts w:ascii="Arial" w:eastAsia="Arial Unicode MS" w:hAnsi="Arial" w:cs="Arial"/>
          <w:sz w:val="22"/>
          <w:szCs w:val="22"/>
        </w:rPr>
        <w:t xml:space="preserve"> </w:t>
      </w:r>
      <w:r w:rsidR="00384D0E">
        <w:rPr>
          <w:rFonts w:ascii="Arial" w:eastAsia="Arial Unicode MS" w:hAnsi="Arial" w:cs="Arial"/>
          <w:sz w:val="22"/>
          <w:szCs w:val="22"/>
        </w:rPr>
        <w:t xml:space="preserve">součástí </w:t>
      </w:r>
      <w:r w:rsidRPr="00283F58">
        <w:rPr>
          <w:rFonts w:ascii="Arial" w:eastAsia="Arial Unicode MS" w:hAnsi="Arial" w:cs="Arial"/>
          <w:sz w:val="22"/>
          <w:szCs w:val="22"/>
        </w:rPr>
        <w:t>v pozáruční době není zahrnuta v celkové kupní ceně za Zboží uvedené v čl. IV. této smlouvy a byla by účtovaná a hrazená zvlášť.</w:t>
      </w:r>
    </w:p>
    <w:p w14:paraId="46D32644" w14:textId="77777777" w:rsidR="004A5E2B" w:rsidRDefault="004A5E2B" w:rsidP="004A5E2B">
      <w:pPr>
        <w:tabs>
          <w:tab w:val="left" w:pos="1418"/>
        </w:tabs>
        <w:suppressAutoHyphens/>
        <w:spacing w:before="60"/>
        <w:jc w:val="both"/>
        <w:rPr>
          <w:rFonts w:ascii="Arial" w:hAnsi="Arial" w:cs="Arial"/>
          <w:sz w:val="22"/>
          <w:szCs w:val="22"/>
        </w:rPr>
      </w:pPr>
    </w:p>
    <w:p w14:paraId="2D6FD58C"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VI.</w:t>
      </w:r>
    </w:p>
    <w:p w14:paraId="36602358" w14:textId="77777777" w:rsidR="004A5E2B" w:rsidRPr="00EA3274" w:rsidRDefault="004A5E2B" w:rsidP="004A5E2B">
      <w:pPr>
        <w:jc w:val="center"/>
        <w:rPr>
          <w:rFonts w:ascii="Arial" w:hAnsi="Arial"/>
          <w:b/>
          <w:sz w:val="22"/>
          <w:szCs w:val="22"/>
        </w:rPr>
      </w:pPr>
      <w:r>
        <w:rPr>
          <w:rFonts w:ascii="Arial" w:hAnsi="Arial"/>
          <w:b/>
          <w:sz w:val="22"/>
          <w:szCs w:val="22"/>
        </w:rPr>
        <w:t>Ostatní ujednání</w:t>
      </w:r>
    </w:p>
    <w:p w14:paraId="2138A563" w14:textId="77777777" w:rsidR="004A5E2B" w:rsidRPr="00A56E39" w:rsidRDefault="004A5E2B" w:rsidP="004A5E2B">
      <w:pPr>
        <w:jc w:val="both"/>
        <w:rPr>
          <w:rFonts w:ascii="Arial" w:hAnsi="Arial"/>
          <w:sz w:val="22"/>
          <w:szCs w:val="22"/>
        </w:rPr>
      </w:pPr>
    </w:p>
    <w:p w14:paraId="152D8635" w14:textId="77777777"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14:paraId="0E825E6C" w14:textId="77777777" w:rsidR="004A5E2B" w:rsidRPr="00634F59" w:rsidRDefault="004A5E2B" w:rsidP="004A5E2B">
      <w:pPr>
        <w:jc w:val="both"/>
        <w:rPr>
          <w:rFonts w:ascii="Arial" w:hAnsi="Arial"/>
          <w:sz w:val="22"/>
          <w:szCs w:val="22"/>
        </w:rPr>
      </w:pPr>
    </w:p>
    <w:p w14:paraId="3A6D0D6E"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14:paraId="04A917A5" w14:textId="77777777" w:rsidR="004A5E2B" w:rsidRPr="00BD2B1F" w:rsidRDefault="004A5E2B" w:rsidP="004A5E2B">
      <w:pPr>
        <w:pStyle w:val="Odstavecseseznamem"/>
        <w:rPr>
          <w:rFonts w:ascii="Arial" w:hAnsi="Arial"/>
          <w:sz w:val="22"/>
          <w:szCs w:val="22"/>
        </w:rPr>
      </w:pPr>
    </w:p>
    <w:p w14:paraId="65FCD0E2"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14:paraId="2EE653EE" w14:textId="77777777" w:rsidR="004A5E2B" w:rsidRPr="00BD2B1F" w:rsidRDefault="004A5E2B" w:rsidP="004A5E2B">
      <w:pPr>
        <w:pStyle w:val="Odstavecseseznamem"/>
        <w:rPr>
          <w:rFonts w:ascii="Arial" w:hAnsi="Arial"/>
          <w:sz w:val="22"/>
          <w:szCs w:val="22"/>
        </w:rPr>
      </w:pPr>
    </w:p>
    <w:p w14:paraId="552EA588"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14:paraId="79912499" w14:textId="77777777" w:rsidR="004A5E2B" w:rsidRPr="00BD2B1F" w:rsidRDefault="004A5E2B" w:rsidP="004A5E2B">
      <w:pPr>
        <w:pStyle w:val="Odstavecseseznamem"/>
        <w:rPr>
          <w:rFonts w:ascii="Arial" w:hAnsi="Arial"/>
          <w:sz w:val="22"/>
          <w:szCs w:val="22"/>
        </w:rPr>
      </w:pPr>
    </w:p>
    <w:p w14:paraId="50360BC0"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33F0F77F" w14:textId="77777777" w:rsidR="004A5E2B" w:rsidRDefault="004A5E2B" w:rsidP="00322703">
      <w:pPr>
        <w:rPr>
          <w:rFonts w:ascii="Arial" w:hAnsi="Arial"/>
          <w:sz w:val="22"/>
          <w:szCs w:val="22"/>
        </w:rPr>
      </w:pPr>
    </w:p>
    <w:p w14:paraId="24712217" w14:textId="77777777" w:rsidR="00322703" w:rsidRPr="00322703" w:rsidRDefault="00322703" w:rsidP="00322703">
      <w:pPr>
        <w:rPr>
          <w:rFonts w:ascii="Arial" w:hAnsi="Arial"/>
          <w:sz w:val="22"/>
          <w:szCs w:val="22"/>
        </w:rPr>
      </w:pPr>
    </w:p>
    <w:p w14:paraId="3E5386DF" w14:textId="77777777"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2569FAA5" w14:textId="77777777" w:rsidR="004A5E2B" w:rsidRDefault="004A5E2B" w:rsidP="004A5E2B">
      <w:pPr>
        <w:jc w:val="both"/>
        <w:rPr>
          <w:rFonts w:ascii="Arial" w:hAnsi="Arial"/>
          <w:sz w:val="22"/>
          <w:szCs w:val="22"/>
        </w:rPr>
      </w:pPr>
    </w:p>
    <w:p w14:paraId="6DC1596A" w14:textId="77777777" w:rsidR="004A5E2B" w:rsidRPr="002B4B57" w:rsidRDefault="004A5E2B" w:rsidP="004A5E2B">
      <w:pPr>
        <w:jc w:val="both"/>
        <w:rPr>
          <w:rFonts w:ascii="Arial" w:hAnsi="Arial"/>
          <w:sz w:val="22"/>
          <w:szCs w:val="22"/>
        </w:rPr>
      </w:pPr>
    </w:p>
    <w:p w14:paraId="2D9030AB" w14:textId="77777777"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14:paraId="0FA7DF06" w14:textId="77777777"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14:paraId="3623A6EC" w14:textId="77777777" w:rsidR="004A5E2B" w:rsidRDefault="004A5E2B" w:rsidP="004A5E2B">
      <w:pPr>
        <w:jc w:val="both"/>
        <w:rPr>
          <w:rFonts w:ascii="Arial" w:hAnsi="Arial"/>
          <w:sz w:val="22"/>
          <w:szCs w:val="22"/>
        </w:rPr>
      </w:pPr>
    </w:p>
    <w:p w14:paraId="10C778FD" w14:textId="56F8F15A"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C41AFD">
        <w:rPr>
          <w:rFonts w:ascii="Arial" w:hAnsi="Arial"/>
          <w:sz w:val="22"/>
          <w:szCs w:val="22"/>
        </w:rPr>
        <w:t>6</w:t>
      </w:r>
      <w:r w:rsidRPr="00BD2B1F">
        <w:rPr>
          <w:rFonts w:ascii="Arial" w:hAnsi="Arial"/>
          <w:sz w:val="22"/>
          <w:szCs w:val="22"/>
        </w:rPr>
        <w:t>, včetně umožnění přístupu k ní.</w:t>
      </w:r>
    </w:p>
    <w:p w14:paraId="4F793FCD" w14:textId="77777777" w:rsidR="004A5E2B" w:rsidRDefault="004A5E2B" w:rsidP="004A5E2B">
      <w:pPr>
        <w:pStyle w:val="Odstavecseseznamem"/>
        <w:ind w:left="284"/>
        <w:jc w:val="both"/>
        <w:rPr>
          <w:rFonts w:ascii="Arial" w:hAnsi="Arial"/>
          <w:sz w:val="22"/>
          <w:szCs w:val="22"/>
        </w:rPr>
      </w:pPr>
    </w:p>
    <w:p w14:paraId="799176A8" w14:textId="44B5A329"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w:t>
      </w:r>
      <w:r w:rsidR="00504D7B">
        <w:rPr>
          <w:rFonts w:ascii="Arial" w:hAnsi="Arial" w:cs="Arial"/>
          <w:sz w:val="22"/>
          <w:szCs w:val="22"/>
        </w:rPr>
        <w:t>6</w:t>
      </w:r>
      <w:r w:rsidRPr="00BD2B1F">
        <w:rPr>
          <w:rFonts w:ascii="Arial" w:hAnsi="Arial" w:cs="Arial"/>
          <w:sz w:val="22"/>
          <w:szCs w:val="22"/>
        </w:rPr>
        <w:t xml:space="preserve"> poskytovat informace a dokumentaci vztahující se k předmětu této smlouvy zaměstnancům nebo zmocněncům pověřených orgánů </w:t>
      </w:r>
      <w:r w:rsidR="0034740B">
        <w:rPr>
          <w:rFonts w:ascii="Arial" w:hAnsi="Arial" w:cs="Arial"/>
          <w:sz w:val="22"/>
          <w:szCs w:val="22"/>
        </w:rPr>
        <w:t>SFŽP</w:t>
      </w:r>
      <w:r w:rsidRPr="00BD2B1F">
        <w:rPr>
          <w:rFonts w:ascii="Arial" w:hAnsi="Arial" w:cs="Arial"/>
          <w:sz w:val="22"/>
          <w:szCs w:val="22"/>
        </w:rPr>
        <w:t xml:space="preserve">, Ministerstva </w:t>
      </w:r>
      <w:r w:rsidR="0034740B">
        <w:rPr>
          <w:rFonts w:ascii="Arial" w:hAnsi="Arial" w:cs="Arial"/>
          <w:sz w:val="22"/>
          <w:szCs w:val="22"/>
        </w:rPr>
        <w:t>životního prostředí</w:t>
      </w:r>
      <w:r w:rsidRPr="00BD2B1F">
        <w:rPr>
          <w:rFonts w:ascii="Arial" w:hAnsi="Arial" w:cs="Arial"/>
          <w:sz w:val="22"/>
          <w:szCs w:val="22"/>
        </w:rPr>
        <w:t xml:space="preserve">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0A1890">
        <w:rPr>
          <w:rFonts w:ascii="Arial" w:hAnsi="Arial" w:cs="Arial"/>
          <w:sz w:val="22"/>
          <w:szCs w:val="22"/>
        </w:rPr>
        <w:t>m</w:t>
      </w:r>
      <w:r w:rsidRPr="00BD2B1F">
        <w:rPr>
          <w:rFonts w:ascii="Arial" w:hAnsi="Arial" w:cs="Arial"/>
          <w:sz w:val="22"/>
          <w:szCs w:val="22"/>
        </w:rPr>
        <w:t xml:space="preserve"> předmětu této smlouvy. Prodávající je ve lhůtě v tomto odstavci uvedené rovněž na žádost Kupujícího, poskytovatele dotace, řídící orgán </w:t>
      </w:r>
      <w:r w:rsidR="0034740B">
        <w:rPr>
          <w:rFonts w:ascii="Arial" w:hAnsi="Arial" w:cs="Arial"/>
          <w:sz w:val="22"/>
          <w:szCs w:val="22"/>
        </w:rPr>
        <w:t>OPST</w:t>
      </w:r>
      <w:r w:rsidRPr="00BD2B1F">
        <w:rPr>
          <w:rFonts w:ascii="Arial" w:hAnsi="Arial" w:cs="Arial"/>
          <w:sz w:val="22"/>
          <w:szCs w:val="22"/>
        </w:rPr>
        <w:t>, PCO nebo AO poskytnout veškeré informace o výsledcích a kontrolní protokoly z těchto kontrol a auditů a zároveň vytvořit podmínky k provedení kontroly a poskytnout při provádění 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14:paraId="5C820D68" w14:textId="77777777" w:rsidR="004A5E2B" w:rsidRDefault="004A5E2B" w:rsidP="004A5E2B">
      <w:pPr>
        <w:jc w:val="both"/>
        <w:rPr>
          <w:rFonts w:ascii="Arial" w:hAnsi="Arial"/>
          <w:sz w:val="22"/>
          <w:szCs w:val="22"/>
        </w:rPr>
      </w:pPr>
    </w:p>
    <w:p w14:paraId="04492AB9" w14:textId="77777777" w:rsidR="004A5E2B" w:rsidRDefault="004A5E2B" w:rsidP="004A5E2B">
      <w:pPr>
        <w:jc w:val="both"/>
        <w:rPr>
          <w:rFonts w:ascii="Arial" w:hAnsi="Arial"/>
          <w:sz w:val="22"/>
          <w:szCs w:val="22"/>
        </w:rPr>
      </w:pPr>
    </w:p>
    <w:p w14:paraId="05F8A9D1" w14:textId="77777777"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14:paraId="2F9769A7"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5EBD0462" w14:textId="77777777" w:rsidR="004A5E2B" w:rsidRDefault="004A5E2B" w:rsidP="004A5E2B">
      <w:pPr>
        <w:tabs>
          <w:tab w:val="left" w:pos="0"/>
        </w:tabs>
        <w:ind w:left="567" w:hanging="567"/>
        <w:jc w:val="both"/>
        <w:rPr>
          <w:rFonts w:ascii="Arial" w:hAnsi="Arial" w:cs="Arial"/>
          <w:sz w:val="22"/>
          <w:szCs w:val="22"/>
        </w:rPr>
      </w:pPr>
    </w:p>
    <w:p w14:paraId="145DFFD7" w14:textId="4FAA3F00" w:rsidR="004A5E2B" w:rsidRDefault="004A5E2B" w:rsidP="004A5E2B">
      <w:pPr>
        <w:pStyle w:val="Podnadpis"/>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005F3FA8" w:rsidRPr="005F3FA8">
        <w:rPr>
          <w:rFonts w:ascii="Arial" w:hAnsi="Arial" w:cs="Arial"/>
          <w:b w:val="0"/>
          <w:sz w:val="22"/>
          <w:szCs w:val="22"/>
        </w:rPr>
        <w:t>a provedením sjednané montáže, instalace, rozmístění a předvedení</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w:t>
      </w:r>
      <w:r w:rsidR="00036098">
        <w:rPr>
          <w:rFonts w:ascii="Arial" w:hAnsi="Arial" w:cs="Arial"/>
          <w:b w:val="0"/>
          <w:sz w:val="22"/>
          <w:szCs w:val="22"/>
        </w:rPr>
        <w:t>řádné užívání</w:t>
      </w:r>
      <w:r w:rsidRPr="00FB41E7">
        <w:rPr>
          <w:rFonts w:ascii="Arial" w:hAnsi="Arial" w:cs="Arial"/>
          <w:b w:val="0"/>
          <w:sz w:val="22"/>
          <w:szCs w:val="22"/>
        </w:rPr>
        <w:t xml:space="preserve"> dodaného Zboží</w:t>
      </w:r>
      <w:r w:rsidR="00036098">
        <w:rPr>
          <w:rFonts w:ascii="Arial" w:hAnsi="Arial" w:cs="Arial"/>
          <w:b w:val="0"/>
          <w:sz w:val="22"/>
          <w:szCs w:val="22"/>
        </w:rPr>
        <w:t xml:space="preserve"> k jeho účelu</w:t>
      </w:r>
      <w:r w:rsidRPr="00FB41E7">
        <w:rPr>
          <w:rFonts w:ascii="Arial" w:hAnsi="Arial" w:cs="Arial"/>
          <w:b w:val="0"/>
          <w:sz w:val="22"/>
          <w:szCs w:val="22"/>
        </w:rPr>
        <w:t>,</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14:paraId="752CA595" w14:textId="77777777" w:rsidR="004A5E2B" w:rsidRDefault="004A5E2B" w:rsidP="004A5E2B">
      <w:pPr>
        <w:pStyle w:val="Podnadpis"/>
        <w:ind w:left="284"/>
        <w:jc w:val="both"/>
        <w:rPr>
          <w:rFonts w:ascii="Arial" w:hAnsi="Arial" w:cs="Arial"/>
          <w:b w:val="0"/>
          <w:sz w:val="22"/>
          <w:szCs w:val="22"/>
        </w:rPr>
      </w:pPr>
    </w:p>
    <w:p w14:paraId="4CD93419" w14:textId="1BE373E1" w:rsidR="004A5E2B" w:rsidRPr="009D77E9" w:rsidRDefault="004A5E2B" w:rsidP="004A5E2B">
      <w:pPr>
        <w:pStyle w:val="Podnadpis"/>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vad a nedodělk</w:t>
      </w:r>
      <w:r w:rsidR="00036098">
        <w:rPr>
          <w:rFonts w:ascii="Arial" w:hAnsi="Arial" w:cs="Arial"/>
          <w:b w:val="0"/>
          <w:sz w:val="22"/>
          <w:szCs w:val="22"/>
        </w:rPr>
        <w:t>ů</w:t>
      </w:r>
      <w:r w:rsidRPr="004A0114">
        <w:rPr>
          <w:rFonts w:ascii="Arial" w:hAnsi="Arial" w:cs="Arial"/>
          <w:b w:val="0"/>
          <w:sz w:val="22"/>
          <w:szCs w:val="22"/>
        </w:rPr>
        <w:t>, které vznikly v záruční době (záruční vady za jakost).</w:t>
      </w:r>
    </w:p>
    <w:p w14:paraId="43B07D5F" w14:textId="77777777" w:rsidR="004A5E2B" w:rsidRDefault="004A5E2B" w:rsidP="004A5E2B">
      <w:pPr>
        <w:pStyle w:val="Odstavecseseznamem"/>
        <w:rPr>
          <w:rFonts w:ascii="Arial" w:hAnsi="Arial" w:cs="Arial"/>
          <w:b/>
          <w:sz w:val="22"/>
          <w:szCs w:val="22"/>
        </w:rPr>
      </w:pPr>
    </w:p>
    <w:p w14:paraId="64C67AA1" w14:textId="77777777" w:rsidR="004A5E2B"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2D5B5984" w14:textId="77777777" w:rsidR="004A5E2B" w:rsidRPr="009D77E9" w:rsidRDefault="004A5E2B" w:rsidP="004A5E2B">
      <w:pPr>
        <w:pStyle w:val="Podnadpis"/>
        <w:ind w:left="284"/>
        <w:jc w:val="both"/>
        <w:rPr>
          <w:rFonts w:ascii="Arial" w:hAnsi="Arial" w:cs="Arial"/>
          <w:b w:val="0"/>
          <w:sz w:val="22"/>
          <w:szCs w:val="22"/>
        </w:rPr>
      </w:pPr>
    </w:p>
    <w:p w14:paraId="2485ED6E"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40F24B95" w14:textId="77777777" w:rsidR="004A5E2B" w:rsidRDefault="004A5E2B" w:rsidP="004A5E2B">
      <w:pPr>
        <w:pStyle w:val="Odstavecseseznamem"/>
        <w:rPr>
          <w:rFonts w:ascii="Arial" w:hAnsi="Arial" w:cs="Arial"/>
          <w:b/>
          <w:sz w:val="22"/>
          <w:szCs w:val="22"/>
        </w:rPr>
      </w:pPr>
    </w:p>
    <w:p w14:paraId="2A4A7CEE" w14:textId="77777777" w:rsidR="004A5E2B" w:rsidRPr="00675FE8" w:rsidRDefault="004A5E2B" w:rsidP="004A5E2B">
      <w:pPr>
        <w:pStyle w:val="Podnadpis"/>
        <w:numPr>
          <w:ilvl w:val="0"/>
          <w:numId w:val="16"/>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06A77C39" w14:textId="77777777" w:rsidR="004A5E2B" w:rsidRDefault="004A5E2B" w:rsidP="004A5E2B">
      <w:pPr>
        <w:pStyle w:val="Odstavecseseznamem"/>
        <w:rPr>
          <w:rFonts w:ascii="Arial" w:hAnsi="Arial" w:cs="Arial"/>
          <w:b/>
          <w:sz w:val="22"/>
          <w:szCs w:val="22"/>
        </w:rPr>
      </w:pPr>
    </w:p>
    <w:p w14:paraId="62554E4D"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7DA9D7A1" w14:textId="77777777" w:rsidR="004A5E2B" w:rsidRDefault="004A5E2B" w:rsidP="004A5E2B">
      <w:pPr>
        <w:pStyle w:val="Odstavecseseznamem"/>
        <w:rPr>
          <w:rFonts w:ascii="Arial" w:hAnsi="Arial" w:cs="Arial"/>
          <w:b/>
          <w:sz w:val="22"/>
          <w:szCs w:val="22"/>
        </w:rPr>
      </w:pPr>
    </w:p>
    <w:p w14:paraId="77C23EC2" w14:textId="4373BC8F"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w:t>
      </w:r>
      <w:r w:rsidR="00036098">
        <w:rPr>
          <w:rFonts w:ascii="Arial" w:hAnsi="Arial" w:cs="Arial"/>
          <w:b w:val="0"/>
          <w:sz w:val="22"/>
          <w:szCs w:val="22"/>
        </w:rPr>
        <w:t>e</w:t>
      </w:r>
      <w:r w:rsidRPr="005B2391">
        <w:rPr>
          <w:rFonts w:ascii="Arial" w:hAnsi="Arial" w:cs="Arial"/>
          <w:b w:val="0"/>
          <w:sz w:val="22"/>
          <w:szCs w:val="22"/>
        </w:rPr>
        <w:t xml:space="preserve"> mimo jiné </w:t>
      </w:r>
      <w:r w:rsidR="00036098" w:rsidRPr="00036098">
        <w:rPr>
          <w:rFonts w:ascii="Arial" w:hAnsi="Arial" w:cs="Arial"/>
          <w:b w:val="0"/>
          <w:sz w:val="22"/>
          <w:szCs w:val="22"/>
        </w:rPr>
        <w:t>i zkrácení, neproplacení nebo odnětí finančních prostředků podpory Kupujícímu na Projekt či finanční sankce uplatněné vůči Kupujícímu poskytovatelem dotace</w:t>
      </w:r>
      <w:r w:rsidRPr="005B2391">
        <w:rPr>
          <w:rFonts w:ascii="Arial" w:hAnsi="Arial" w:cs="Arial"/>
          <w:b w:val="0"/>
          <w:sz w:val="22"/>
          <w:szCs w:val="22"/>
        </w:rPr>
        <w:t>,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71EEA1AB" w14:textId="77777777" w:rsidR="004A5E2B" w:rsidRDefault="004A5E2B" w:rsidP="004A5E2B">
      <w:pPr>
        <w:pStyle w:val="Odstavecseseznamem"/>
        <w:rPr>
          <w:rFonts w:ascii="Arial" w:hAnsi="Arial" w:cs="Arial"/>
          <w:b/>
          <w:sz w:val="22"/>
          <w:szCs w:val="22"/>
        </w:rPr>
      </w:pPr>
    </w:p>
    <w:p w14:paraId="6ABD0D70" w14:textId="77777777" w:rsidR="004A5E2B" w:rsidRPr="005B2391"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14:paraId="6D44A546" w14:textId="77777777" w:rsidR="00A14BEC" w:rsidRDefault="00A14BEC" w:rsidP="004A5E2B">
      <w:pPr>
        <w:tabs>
          <w:tab w:val="left" w:pos="0"/>
          <w:tab w:val="left" w:pos="2080"/>
        </w:tabs>
        <w:jc w:val="both"/>
        <w:rPr>
          <w:rFonts w:ascii="Times" w:hAnsi="Times"/>
        </w:rPr>
      </w:pPr>
    </w:p>
    <w:p w14:paraId="1C0169BA" w14:textId="77777777" w:rsidR="007657C6" w:rsidRDefault="007657C6" w:rsidP="004A5E2B">
      <w:pPr>
        <w:tabs>
          <w:tab w:val="left" w:pos="0"/>
          <w:tab w:val="left" w:pos="2080"/>
        </w:tabs>
        <w:jc w:val="both"/>
        <w:rPr>
          <w:rFonts w:ascii="Times" w:hAnsi="Times"/>
        </w:rPr>
      </w:pPr>
    </w:p>
    <w:p w14:paraId="60019637" w14:textId="77777777" w:rsidR="007657C6" w:rsidRDefault="007657C6" w:rsidP="004A5E2B">
      <w:pPr>
        <w:tabs>
          <w:tab w:val="left" w:pos="0"/>
          <w:tab w:val="left" w:pos="2080"/>
        </w:tabs>
        <w:jc w:val="both"/>
        <w:rPr>
          <w:rFonts w:ascii="Arial" w:hAnsi="Arial" w:cs="Arial"/>
          <w:sz w:val="22"/>
          <w:szCs w:val="22"/>
        </w:rPr>
      </w:pPr>
    </w:p>
    <w:p w14:paraId="7D855A40" w14:textId="77777777" w:rsidR="00A14BEC" w:rsidRDefault="00A14BEC" w:rsidP="004A5E2B">
      <w:pPr>
        <w:tabs>
          <w:tab w:val="left" w:pos="0"/>
          <w:tab w:val="left" w:pos="2080"/>
        </w:tabs>
        <w:jc w:val="both"/>
        <w:rPr>
          <w:rFonts w:ascii="Arial" w:hAnsi="Arial" w:cs="Arial"/>
          <w:sz w:val="22"/>
          <w:szCs w:val="22"/>
        </w:rPr>
      </w:pPr>
    </w:p>
    <w:p w14:paraId="7FE431C5" w14:textId="77777777"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14:paraId="705661C0" w14:textId="77777777"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3CF10773" w14:textId="77777777" w:rsidR="004A5E2B" w:rsidRDefault="004A5E2B" w:rsidP="004A5E2B">
      <w:pPr>
        <w:tabs>
          <w:tab w:val="left" w:pos="2080"/>
        </w:tabs>
        <w:jc w:val="both"/>
        <w:rPr>
          <w:rFonts w:ascii="Arial" w:hAnsi="Arial" w:cs="Arial"/>
          <w:sz w:val="22"/>
          <w:szCs w:val="22"/>
        </w:rPr>
      </w:pPr>
    </w:p>
    <w:p w14:paraId="05B794A2" w14:textId="77777777"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6ECDB3C3" w14:textId="77777777" w:rsidR="004A5E2B" w:rsidRDefault="004A5E2B" w:rsidP="004A5E2B">
      <w:pPr>
        <w:pStyle w:val="Odstavecseseznamem"/>
        <w:tabs>
          <w:tab w:val="left" w:pos="2080"/>
        </w:tabs>
        <w:ind w:left="284"/>
        <w:jc w:val="both"/>
        <w:rPr>
          <w:rFonts w:ascii="Arial" w:hAnsi="Arial" w:cs="Arial"/>
          <w:sz w:val="22"/>
          <w:szCs w:val="22"/>
        </w:rPr>
      </w:pPr>
    </w:p>
    <w:p w14:paraId="6476206C"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14:paraId="22C6AE52" w14:textId="2F3DE96F"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036098" w:rsidRPr="00036098">
        <w:rPr>
          <w:rFonts w:ascii="Arial" w:hAnsi="Arial" w:cs="Arial"/>
          <w:sz w:val="22"/>
          <w:szCs w:val="22"/>
        </w:rPr>
        <w:t>nedodržení sjednaného termínu dodání Zboží (včetně sjednané dokumentace) a provedení sjednané montáže, instalace, rozmístění a předvedení nejpozději do 25. 5. 2026, přičemž tento termín je s ohledem na financování předmětu smlouvy z programu OPST pro Kupujícího podstatný.</w:t>
      </w:r>
      <w:r w:rsidRPr="00AD5098">
        <w:rPr>
          <w:rFonts w:ascii="Arial" w:hAnsi="Arial" w:cs="Arial"/>
          <w:sz w:val="22"/>
          <w:szCs w:val="22"/>
        </w:rPr>
        <w:t xml:space="preserve"> </w:t>
      </w:r>
    </w:p>
    <w:p w14:paraId="3B1A4686" w14:textId="77777777" w:rsidR="004A5E2B" w:rsidRDefault="004A5E2B" w:rsidP="004A5E2B">
      <w:pPr>
        <w:pStyle w:val="Odstavecseseznamem"/>
        <w:tabs>
          <w:tab w:val="left" w:pos="2080"/>
        </w:tabs>
        <w:ind w:left="284"/>
        <w:jc w:val="both"/>
        <w:rPr>
          <w:rFonts w:ascii="Arial" w:hAnsi="Arial" w:cs="Arial"/>
          <w:sz w:val="22"/>
          <w:szCs w:val="22"/>
        </w:rPr>
      </w:pPr>
    </w:p>
    <w:p w14:paraId="7A104823" w14:textId="77777777"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5DAC4F2A" w14:textId="77777777"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14:paraId="3665E031" w14:textId="77777777" w:rsidR="004A5E2B" w:rsidRDefault="004A5E2B" w:rsidP="004A5E2B">
      <w:pPr>
        <w:tabs>
          <w:tab w:val="left" w:pos="2080"/>
        </w:tabs>
        <w:jc w:val="both"/>
        <w:rPr>
          <w:rFonts w:ascii="Arial" w:hAnsi="Arial" w:cs="Arial"/>
          <w:sz w:val="22"/>
          <w:szCs w:val="22"/>
        </w:rPr>
      </w:pPr>
    </w:p>
    <w:p w14:paraId="7D567AC9"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14:paraId="79B159B1" w14:textId="77777777" w:rsidR="004A5E2B" w:rsidRPr="00954C1B" w:rsidRDefault="004A5E2B" w:rsidP="004A5E2B">
      <w:pPr>
        <w:tabs>
          <w:tab w:val="left" w:pos="2080"/>
        </w:tabs>
        <w:jc w:val="both"/>
        <w:rPr>
          <w:rFonts w:ascii="Arial" w:hAnsi="Arial" w:cs="Arial"/>
          <w:sz w:val="22"/>
          <w:szCs w:val="22"/>
        </w:rPr>
      </w:pPr>
    </w:p>
    <w:p w14:paraId="23CAD210" w14:textId="77777777"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t>X.</w:t>
      </w:r>
    </w:p>
    <w:p w14:paraId="36E985E8" w14:textId="77777777"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t>Závěrečná ustanovení</w:t>
      </w:r>
    </w:p>
    <w:p w14:paraId="37C2E3CF" w14:textId="77777777" w:rsidR="004A5E2B" w:rsidRPr="00634F59" w:rsidRDefault="004A5E2B" w:rsidP="004A5E2B">
      <w:pPr>
        <w:tabs>
          <w:tab w:val="left" w:pos="2080"/>
        </w:tabs>
        <w:jc w:val="both"/>
        <w:rPr>
          <w:rFonts w:ascii="Arial" w:hAnsi="Arial" w:cs="Arial"/>
          <w:sz w:val="22"/>
          <w:szCs w:val="22"/>
        </w:rPr>
      </w:pPr>
    </w:p>
    <w:p w14:paraId="4AAA3D76" w14:textId="77777777" w:rsidR="004A5E2B" w:rsidRPr="009F77B7"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 xml:space="preserve">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w:t>
      </w:r>
      <w:r w:rsidR="005E099E" w:rsidRPr="009F77B7">
        <w:rPr>
          <w:rFonts w:ascii="Arial" w:hAnsi="Arial" w:cs="Arial"/>
          <w:sz w:val="22"/>
          <w:szCs w:val="22"/>
        </w:rPr>
        <w:t>V záležitostech</w:t>
      </w:r>
      <w:r w:rsidRPr="009F77B7">
        <w:rPr>
          <w:rFonts w:ascii="Arial" w:hAnsi="Arial" w:cs="Arial"/>
          <w:sz w:val="22"/>
          <w:szCs w:val="22"/>
        </w:rPr>
        <w:t xml:space="preserve"> týkajících se smluvních pokut a nároků na náhradu škody je oprávněn za Kupujícího jednat a podepisovat pouze jeho zástupce ve věcech smluvních, nikoliv ve věcech technických.</w:t>
      </w:r>
    </w:p>
    <w:p w14:paraId="0004B9BA" w14:textId="77777777" w:rsidR="004A5E2B" w:rsidRDefault="004A5E2B" w:rsidP="004A5E2B">
      <w:pPr>
        <w:pStyle w:val="Odstavecseseznamem"/>
        <w:tabs>
          <w:tab w:val="left" w:pos="2080"/>
        </w:tabs>
        <w:ind w:left="284"/>
        <w:jc w:val="both"/>
        <w:rPr>
          <w:rFonts w:ascii="Arial" w:hAnsi="Arial" w:cs="Arial"/>
          <w:sz w:val="22"/>
          <w:szCs w:val="22"/>
        </w:rPr>
      </w:pPr>
    </w:p>
    <w:p w14:paraId="5055D096" w14:textId="77777777" w:rsidR="004A5E2B"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072FF74B" w14:textId="77777777" w:rsidR="004A5E2B" w:rsidRPr="005B2391" w:rsidRDefault="004A5E2B" w:rsidP="004A5E2B">
      <w:pPr>
        <w:pStyle w:val="Odstavecseseznamem"/>
        <w:rPr>
          <w:rFonts w:ascii="Arial" w:hAnsi="Arial" w:cs="Arial"/>
          <w:sz w:val="22"/>
          <w:szCs w:val="22"/>
        </w:rPr>
      </w:pPr>
    </w:p>
    <w:p w14:paraId="562EAFB1" w14:textId="77777777" w:rsidR="004A5E2B" w:rsidRPr="005B2391"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58170306" w14:textId="77777777" w:rsidR="004A5E2B" w:rsidRPr="00FB3579" w:rsidRDefault="004A5E2B" w:rsidP="004A5E2B">
      <w:pPr>
        <w:pStyle w:val="Odstavec111"/>
        <w:rPr>
          <w:b/>
          <w:sz w:val="22"/>
          <w:szCs w:val="22"/>
        </w:rPr>
      </w:pPr>
      <w:r w:rsidRPr="00FB3579">
        <w:rPr>
          <w:sz w:val="22"/>
          <w:szCs w:val="22"/>
        </w:rPr>
        <w:t>nemá v úmyslu nezaplatit daň z přidané hodnoty u zdanitelného plnění podle této smlouvy,</w:t>
      </w:r>
    </w:p>
    <w:p w14:paraId="05DBE256" w14:textId="77777777" w:rsidR="004A5E2B" w:rsidRPr="00FB3579" w:rsidRDefault="004A5E2B" w:rsidP="004A5E2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5F86B8F5" w14:textId="77777777" w:rsidR="004A5E2B" w:rsidRPr="00FB3579" w:rsidRDefault="004A5E2B" w:rsidP="004A5E2B">
      <w:pPr>
        <w:pStyle w:val="Odstavec111"/>
        <w:rPr>
          <w:sz w:val="22"/>
          <w:szCs w:val="22"/>
        </w:rPr>
      </w:pPr>
      <w:r w:rsidRPr="00FB3579">
        <w:rPr>
          <w:sz w:val="22"/>
          <w:szCs w:val="22"/>
        </w:rPr>
        <w:t>nezkrátí daň nebo nevyláká daňovou výhodu,</w:t>
      </w:r>
    </w:p>
    <w:p w14:paraId="4E72864A" w14:textId="77777777" w:rsidR="004A5E2B" w:rsidRPr="00FB3579" w:rsidRDefault="004A5E2B" w:rsidP="004A5E2B">
      <w:pPr>
        <w:pStyle w:val="Odstavec111"/>
        <w:rPr>
          <w:sz w:val="22"/>
          <w:szCs w:val="22"/>
        </w:rPr>
      </w:pPr>
      <w:r w:rsidRPr="00FB3579">
        <w:rPr>
          <w:sz w:val="22"/>
          <w:szCs w:val="22"/>
        </w:rPr>
        <w:t>úplata za plnění dle smlouvy není odchylná od obvyklé ceny,</w:t>
      </w:r>
    </w:p>
    <w:p w14:paraId="1A96A551" w14:textId="77777777" w:rsidR="004A5E2B" w:rsidRPr="00FB3579" w:rsidRDefault="004A5E2B" w:rsidP="004A5E2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14:paraId="2050E580" w14:textId="77777777" w:rsidR="004A5E2B" w:rsidRPr="00FB3579" w:rsidRDefault="004A5E2B" w:rsidP="004A5E2B">
      <w:pPr>
        <w:pStyle w:val="Odstavec111"/>
        <w:rPr>
          <w:sz w:val="22"/>
          <w:szCs w:val="22"/>
        </w:rPr>
      </w:pPr>
      <w:r w:rsidRPr="00FB3579">
        <w:rPr>
          <w:sz w:val="22"/>
          <w:szCs w:val="22"/>
        </w:rPr>
        <w:t>nebude nespolehlivým plátcem,</w:t>
      </w:r>
    </w:p>
    <w:p w14:paraId="5A812781" w14:textId="77777777" w:rsidR="004A5E2B" w:rsidRPr="00FB3579" w:rsidRDefault="004A5E2B" w:rsidP="004A5E2B">
      <w:pPr>
        <w:pStyle w:val="Odstavec111"/>
        <w:rPr>
          <w:sz w:val="22"/>
          <w:szCs w:val="22"/>
        </w:rPr>
      </w:pPr>
      <w:r w:rsidRPr="00FB3579">
        <w:rPr>
          <w:sz w:val="22"/>
          <w:szCs w:val="22"/>
        </w:rPr>
        <w:t>bude mít u správce daně registrován bankovní účet používaný pro ekonomickou činnost,</w:t>
      </w:r>
    </w:p>
    <w:p w14:paraId="27D56F0F" w14:textId="77777777" w:rsidR="004A5E2B" w:rsidRPr="00240DC6" w:rsidRDefault="004A5E2B" w:rsidP="004A5E2B">
      <w:pPr>
        <w:rPr>
          <w:rFonts w:ascii="Arial" w:hAnsi="Arial" w:cs="Arial"/>
          <w:sz w:val="22"/>
          <w:szCs w:val="22"/>
        </w:rPr>
      </w:pPr>
    </w:p>
    <w:p w14:paraId="42125B34" w14:textId="77777777" w:rsidR="00AE1ACB" w:rsidRDefault="004A5E2B" w:rsidP="00AE1AC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5541C20A" w14:textId="77777777" w:rsidR="00AE1ACB" w:rsidRDefault="00AE1ACB" w:rsidP="00AE1ACB">
      <w:pPr>
        <w:pStyle w:val="Odstavecseseznamem"/>
        <w:ind w:left="284"/>
        <w:jc w:val="both"/>
        <w:rPr>
          <w:rFonts w:ascii="Arial" w:hAnsi="Arial" w:cs="Arial"/>
          <w:sz w:val="22"/>
          <w:szCs w:val="22"/>
        </w:rPr>
      </w:pPr>
    </w:p>
    <w:p w14:paraId="56BDE5E7" w14:textId="77777777" w:rsidR="00AE1ACB" w:rsidRPr="005C0A34" w:rsidRDefault="00AE1ACB" w:rsidP="00AE1AC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4E29BAD0" w14:textId="77777777" w:rsidR="00AE1ACB" w:rsidRPr="005C0A34" w:rsidRDefault="00AE1ACB" w:rsidP="00AE1ACB">
      <w:pPr>
        <w:pStyle w:val="Odstavecseseznamem"/>
        <w:rPr>
          <w:rFonts w:ascii="Arial" w:hAnsi="Arial" w:cs="Arial"/>
          <w:sz w:val="22"/>
          <w:szCs w:val="22"/>
        </w:rPr>
      </w:pPr>
    </w:p>
    <w:p w14:paraId="31F0ACFB" w14:textId="77777777" w:rsidR="00AE1ACB" w:rsidRPr="005C0A34" w:rsidRDefault="00AE1ACB" w:rsidP="00AE1AC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 xml:space="preserve">Smluvní strany prohlašují, že plnění není předmětem nemožným a že jsou oprávněny tuto smlouvu uzavřít, neboť se na smluvní strany a předmět plnění této smlouvy nevztahují mezinárodní sankce zakazující uzavřít tuto smlouvu a/nebo poskytovat si vzájemné plnění (zejména Nařízení Rady (EU) 2022/576 ze dne 8. dubna 2022, kterým se mění nařízení (EU) č. 833/2014 o omezujících opatřeních vzhledem k činnostem Ruska destabilizujícím situaci na Ukrajině, Nařízení Rady (EU) č. 208/2014 ze dne 5. března 2014 o omezujících opatřeních vůči některým osobám, subjektům a orgánům vzhledem k situaci na Ukrajině, Nařízení Rady (ES) č. 765/2006 ze dne 18. května 2006 o omezujících opatřeních vůči prezidentu Lukašenkovi a některým představitelům Běloruska. </w:t>
      </w:r>
    </w:p>
    <w:p w14:paraId="7928F6D7" w14:textId="77777777" w:rsidR="00AE1ACB" w:rsidRPr="005C0A34" w:rsidRDefault="00AE1ACB" w:rsidP="00AE1ACB">
      <w:pPr>
        <w:pStyle w:val="Odstavecseseznamem"/>
        <w:rPr>
          <w:rFonts w:ascii="Arial" w:hAnsi="Arial" w:cs="Arial"/>
          <w:sz w:val="22"/>
          <w:szCs w:val="22"/>
        </w:rPr>
      </w:pPr>
    </w:p>
    <w:p w14:paraId="33929842" w14:textId="77777777" w:rsidR="00AE1ACB" w:rsidRPr="005C0A34" w:rsidRDefault="00AE1ACB" w:rsidP="00AE1AC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Prodávající se zavazuje, že platby poskytované kupujícím v souvislosti s plněním této smlouvy neposkytne přímo nebo nepřímo ani jen zčásti osobám vůči kterým platí tzv. individuální finanční sankce ve smyslu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které jsou uvedeny na tzv. sankčních seznamech (dle příloh č. 1 obou nařízení).</w:t>
      </w:r>
    </w:p>
    <w:p w14:paraId="19E7E316" w14:textId="77777777" w:rsidR="00AE1ACB" w:rsidRPr="005C0A34" w:rsidRDefault="00AE1ACB" w:rsidP="00AE1ACB">
      <w:pPr>
        <w:pStyle w:val="Odstavecseseznamem"/>
        <w:rPr>
          <w:rFonts w:ascii="Arial" w:hAnsi="Arial" w:cs="Arial"/>
          <w:sz w:val="22"/>
          <w:szCs w:val="22"/>
        </w:rPr>
      </w:pPr>
    </w:p>
    <w:p w14:paraId="6FFF84ED" w14:textId="2D2A7A23" w:rsidR="00AE1ACB" w:rsidRPr="005C0A34" w:rsidRDefault="00AE1ACB" w:rsidP="00AE1AC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 xml:space="preserve">Prodávající se zavazuje, že při plnění předmětu této smlouvy nevyužije žádného poddodavatele, na kterého by se vztahovaly mezinárodní sankce dle platných právních předpisů. V případě porušení tohoto závazku </w:t>
      </w:r>
      <w:r w:rsidR="000A1890">
        <w:rPr>
          <w:rFonts w:ascii="Arial" w:hAnsi="Arial" w:cs="Arial"/>
          <w:sz w:val="22"/>
          <w:szCs w:val="22"/>
        </w:rPr>
        <w:t>P</w:t>
      </w:r>
      <w:r w:rsidRPr="005C0A34">
        <w:rPr>
          <w:rFonts w:ascii="Arial" w:hAnsi="Arial" w:cs="Arial"/>
          <w:sz w:val="22"/>
          <w:szCs w:val="22"/>
        </w:rPr>
        <w:t xml:space="preserve">rodávajícího je </w:t>
      </w:r>
      <w:r w:rsidR="000A1890">
        <w:rPr>
          <w:rFonts w:ascii="Arial" w:hAnsi="Arial" w:cs="Arial"/>
          <w:sz w:val="22"/>
          <w:szCs w:val="22"/>
        </w:rPr>
        <w:t>K</w:t>
      </w:r>
      <w:r w:rsidRPr="005C0A34">
        <w:rPr>
          <w:rFonts w:ascii="Arial" w:hAnsi="Arial" w:cs="Arial"/>
          <w:sz w:val="22"/>
          <w:szCs w:val="22"/>
        </w:rPr>
        <w:t xml:space="preserve">upující povinen od této smlouvy odstoupit. </w:t>
      </w:r>
    </w:p>
    <w:p w14:paraId="389B724E" w14:textId="77777777" w:rsidR="00AE1ACB" w:rsidRPr="00AE1ACB" w:rsidRDefault="00AE1ACB" w:rsidP="00AE1ACB">
      <w:pPr>
        <w:pStyle w:val="Odstavecseseznamem"/>
        <w:rPr>
          <w:rFonts w:ascii="Arial" w:hAnsi="Arial" w:cs="Arial"/>
          <w:sz w:val="22"/>
          <w:szCs w:val="22"/>
        </w:rPr>
      </w:pPr>
    </w:p>
    <w:p w14:paraId="7537CF16" w14:textId="038DF361" w:rsidR="00504D7B" w:rsidRDefault="00504D7B" w:rsidP="00504D7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Pr>
          <w:rFonts w:ascii="Arial" w:hAnsi="Arial" w:cs="Arial"/>
          <w:sz w:val="22"/>
          <w:szCs w:val="22"/>
        </w:rPr>
        <w:t>edeného Ministerstvem vnitra ČR</w:t>
      </w:r>
      <w:r w:rsidR="00E956E4">
        <w:rPr>
          <w:rFonts w:ascii="Arial" w:hAnsi="Arial" w:cs="Arial"/>
          <w:sz w:val="22"/>
          <w:szCs w:val="22"/>
        </w:rPr>
        <w:t>, nebo na profil zadavatele.</w:t>
      </w:r>
    </w:p>
    <w:p w14:paraId="5C2BA2F2" w14:textId="77777777" w:rsidR="004A5E2B" w:rsidRPr="005B2391" w:rsidRDefault="004A5E2B" w:rsidP="004A5E2B">
      <w:pPr>
        <w:pStyle w:val="Odstavecseseznamem"/>
        <w:rPr>
          <w:rFonts w:ascii="Arial" w:hAnsi="Arial" w:cs="Arial"/>
          <w:sz w:val="22"/>
          <w:szCs w:val="22"/>
        </w:rPr>
      </w:pPr>
    </w:p>
    <w:p w14:paraId="111716C7"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3DD1833F" w14:textId="77777777" w:rsidR="004A5E2B" w:rsidRPr="005B2391" w:rsidRDefault="004A5E2B" w:rsidP="004A5E2B">
      <w:pPr>
        <w:pStyle w:val="Odstavecseseznamem"/>
        <w:rPr>
          <w:rFonts w:ascii="Arial" w:hAnsi="Arial" w:cs="Arial"/>
          <w:sz w:val="22"/>
          <w:szCs w:val="22"/>
        </w:rPr>
      </w:pPr>
    </w:p>
    <w:p w14:paraId="181864FF" w14:textId="21D38708" w:rsidR="007657C6" w:rsidRPr="006D6380" w:rsidRDefault="007657C6" w:rsidP="007657C6">
      <w:pPr>
        <w:pStyle w:val="Odstavecseseznamem"/>
        <w:numPr>
          <w:ilvl w:val="0"/>
          <w:numId w:val="18"/>
        </w:numPr>
        <w:ind w:left="284" w:hanging="284"/>
        <w:jc w:val="both"/>
        <w:rPr>
          <w:rFonts w:ascii="Arial" w:hAnsi="Arial" w:cs="Arial"/>
          <w:sz w:val="22"/>
          <w:szCs w:val="22"/>
        </w:rPr>
      </w:pPr>
      <w:r w:rsidRPr="00986D26">
        <w:rPr>
          <w:rFonts w:ascii="Arial" w:hAnsi="Arial" w:cs="Arial"/>
          <w:sz w:val="22"/>
          <w:szCs w:val="22"/>
        </w:rPr>
        <w:t>Tato smlouva je platná po podpisu oběma smluvními stranami a nabývá účinnost podpisem obou smluvních stran nebo uveřejněním v registru smluv ve smyslu ustanovení</w:t>
      </w:r>
      <w:r w:rsidR="000A1890">
        <w:rPr>
          <w:rFonts w:ascii="Arial" w:hAnsi="Arial" w:cs="Arial"/>
          <w:sz w:val="22"/>
          <w:szCs w:val="22"/>
        </w:rPr>
        <w:t xml:space="preserve"> </w:t>
      </w:r>
      <w:bookmarkStart w:id="15" w:name="_GoBack"/>
      <w:r w:rsidR="000A1890" w:rsidRPr="000A1890">
        <w:rPr>
          <w:rFonts w:ascii="Arial" w:hAnsi="Arial" w:cs="Arial"/>
          <w:sz w:val="22"/>
          <w:szCs w:val="22"/>
        </w:rPr>
        <w:t>§</w:t>
      </w:r>
      <w:r w:rsidR="000A1890" w:rsidRPr="000A1890">
        <w:rPr>
          <w:rFonts w:ascii="Arial" w:hAnsi="Arial" w:cs="Arial"/>
          <w:sz w:val="22"/>
          <w:szCs w:val="22"/>
        </w:rPr>
        <w:t xml:space="preserve"> </w:t>
      </w:r>
      <w:r w:rsidRPr="00986D26">
        <w:rPr>
          <w:rFonts w:ascii="Arial" w:hAnsi="Arial" w:cs="Arial"/>
          <w:sz w:val="22"/>
          <w:szCs w:val="22"/>
        </w:rPr>
        <w:t>2 odst.1, písm</w:t>
      </w:r>
      <w:r w:rsidR="000A1890">
        <w:rPr>
          <w:rFonts w:ascii="Arial" w:hAnsi="Arial" w:cs="Arial"/>
          <w:sz w:val="22"/>
          <w:szCs w:val="22"/>
        </w:rPr>
        <w:t>.</w:t>
      </w:r>
      <w:r w:rsidRPr="00986D26">
        <w:rPr>
          <w:rFonts w:ascii="Arial" w:hAnsi="Arial" w:cs="Arial"/>
          <w:sz w:val="22"/>
          <w:szCs w:val="22"/>
        </w:rPr>
        <w:t xml:space="preserve"> c) a </w:t>
      </w:r>
      <w:r w:rsidR="000A1890" w:rsidRPr="000A1890">
        <w:rPr>
          <w:rFonts w:ascii="Arial" w:hAnsi="Arial" w:cs="Arial"/>
          <w:sz w:val="22"/>
          <w:szCs w:val="22"/>
        </w:rPr>
        <w:t>§</w:t>
      </w:r>
      <w:r w:rsidRPr="00986D26">
        <w:rPr>
          <w:rFonts w:ascii="Arial" w:hAnsi="Arial" w:cs="Arial"/>
          <w:sz w:val="22"/>
          <w:szCs w:val="22"/>
        </w:rPr>
        <w:t xml:space="preserve"> 5 odst</w:t>
      </w:r>
      <w:r w:rsidR="000A1890">
        <w:rPr>
          <w:rFonts w:ascii="Arial" w:hAnsi="Arial" w:cs="Arial"/>
          <w:sz w:val="22"/>
          <w:szCs w:val="22"/>
        </w:rPr>
        <w:t xml:space="preserve">. </w:t>
      </w:r>
      <w:r w:rsidRPr="00986D26">
        <w:rPr>
          <w:rFonts w:ascii="Arial" w:hAnsi="Arial" w:cs="Arial"/>
          <w:sz w:val="22"/>
          <w:szCs w:val="22"/>
        </w:rPr>
        <w:t>2 zákona č. 340/2015 Sb. o registru smluv v platném znění, poku</w:t>
      </w:r>
      <w:bookmarkEnd w:id="15"/>
      <w:r w:rsidRPr="00986D26">
        <w:rPr>
          <w:rFonts w:ascii="Arial" w:hAnsi="Arial" w:cs="Arial"/>
          <w:sz w:val="22"/>
          <w:szCs w:val="22"/>
        </w:rPr>
        <w:t xml:space="preserve">d se na smlouvu tato povinnost vztahuje. Povinnost k uveřejnění smlouvy v registru smluv přebírá </w:t>
      </w:r>
      <w:r>
        <w:rPr>
          <w:rFonts w:ascii="Arial" w:hAnsi="Arial" w:cs="Arial"/>
          <w:sz w:val="22"/>
          <w:szCs w:val="22"/>
        </w:rPr>
        <w:t xml:space="preserve">kupující.  </w:t>
      </w:r>
    </w:p>
    <w:p w14:paraId="32AB8E51" w14:textId="14C4B3ED" w:rsidR="004A5E2B" w:rsidRPr="004F28CD" w:rsidRDefault="004A5E2B" w:rsidP="007657C6">
      <w:pPr>
        <w:pStyle w:val="Odstavecseseznamem"/>
        <w:ind w:left="284"/>
        <w:jc w:val="both"/>
        <w:rPr>
          <w:rFonts w:ascii="Arial" w:hAnsi="Arial" w:cs="Arial"/>
          <w:sz w:val="22"/>
          <w:szCs w:val="22"/>
        </w:rPr>
      </w:pPr>
    </w:p>
    <w:p w14:paraId="7A7F8506"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14:paraId="091F41F3" w14:textId="77777777" w:rsidR="004A5E2B" w:rsidRPr="00AA0AD3" w:rsidRDefault="004A5E2B" w:rsidP="004A5E2B">
      <w:pPr>
        <w:pStyle w:val="Odstavecseseznamem"/>
        <w:rPr>
          <w:rFonts w:ascii="Arial" w:hAnsi="Arial" w:cs="Arial"/>
          <w:color w:val="FF0000"/>
          <w:sz w:val="22"/>
          <w:szCs w:val="22"/>
        </w:rPr>
      </w:pPr>
    </w:p>
    <w:p w14:paraId="0F31CA0B" w14:textId="7FE14039"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w:t>
      </w:r>
      <w:r w:rsidR="00036098">
        <w:rPr>
          <w:rFonts w:ascii="Arial" w:hAnsi="Arial" w:cs="Arial"/>
          <w:sz w:val="22"/>
          <w:szCs w:val="22"/>
        </w:rPr>
        <w:t>i</w:t>
      </w:r>
      <w:r w:rsidRPr="00AA0AD3">
        <w:rPr>
          <w:rFonts w:ascii="Arial" w:hAnsi="Arial" w:cs="Arial"/>
          <w:sz w:val="22"/>
          <w:szCs w:val="22"/>
        </w:rPr>
        <w:t xml:space="preserve"> oběma smluvními stranami.</w:t>
      </w:r>
    </w:p>
    <w:p w14:paraId="0420B568" w14:textId="77777777" w:rsidR="004A5E2B" w:rsidRPr="005B2391" w:rsidRDefault="004A5E2B" w:rsidP="004A5E2B">
      <w:pPr>
        <w:pStyle w:val="Odstavecseseznamem"/>
        <w:rPr>
          <w:rFonts w:ascii="Arial" w:hAnsi="Arial" w:cs="Arial"/>
          <w:sz w:val="22"/>
          <w:szCs w:val="22"/>
        </w:rPr>
      </w:pPr>
    </w:p>
    <w:p w14:paraId="75DC0D1A" w14:textId="77777777" w:rsidR="004A5E2B" w:rsidRPr="005C0A34" w:rsidRDefault="004A5E2B" w:rsidP="004A5E2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Smlouva je vyhotovena v </w:t>
      </w:r>
      <w:r w:rsidR="005C0A34">
        <w:rPr>
          <w:rFonts w:ascii="Arial" w:hAnsi="Arial" w:cs="Arial"/>
          <w:sz w:val="22"/>
          <w:szCs w:val="22"/>
        </w:rPr>
        <w:t>2</w:t>
      </w:r>
      <w:r w:rsidRPr="005C0A34">
        <w:rPr>
          <w:rFonts w:ascii="Arial" w:hAnsi="Arial" w:cs="Arial"/>
          <w:sz w:val="22"/>
          <w:szCs w:val="22"/>
        </w:rPr>
        <w:t xml:space="preserve"> vyhotoveních, z nichž Kupující obdrží </w:t>
      </w:r>
      <w:r w:rsidR="005C0A34">
        <w:rPr>
          <w:rFonts w:ascii="Arial" w:hAnsi="Arial" w:cs="Arial"/>
          <w:sz w:val="22"/>
          <w:szCs w:val="22"/>
        </w:rPr>
        <w:t>1</w:t>
      </w:r>
      <w:r w:rsidRPr="005C0A34">
        <w:rPr>
          <w:rFonts w:ascii="Arial" w:hAnsi="Arial" w:cs="Arial"/>
          <w:sz w:val="22"/>
          <w:szCs w:val="22"/>
        </w:rPr>
        <w:t xml:space="preserve"> stejnopis a Prodávající 1 stejnopis.</w:t>
      </w:r>
    </w:p>
    <w:p w14:paraId="15EF92BD" w14:textId="77777777" w:rsidR="004A5E2B" w:rsidRPr="00A56E39" w:rsidRDefault="004A5E2B" w:rsidP="004A5E2B">
      <w:pPr>
        <w:rPr>
          <w:rFonts w:ascii="Arial" w:hAnsi="Arial" w:cs="Arial"/>
          <w:sz w:val="22"/>
          <w:szCs w:val="22"/>
        </w:rPr>
      </w:pPr>
    </w:p>
    <w:p w14:paraId="22DD0C8B" w14:textId="77777777" w:rsidR="004A5E2B" w:rsidRPr="005B2391"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1536E699" w14:textId="77777777" w:rsidR="004A5E2B" w:rsidRDefault="004A5E2B" w:rsidP="004A5E2B">
      <w:pPr>
        <w:rPr>
          <w:rFonts w:ascii="Arial" w:hAnsi="Arial" w:cs="Arial"/>
          <w:sz w:val="22"/>
          <w:szCs w:val="22"/>
        </w:rPr>
      </w:pPr>
    </w:p>
    <w:p w14:paraId="07FEBCA5" w14:textId="77777777" w:rsidR="007657C6" w:rsidRPr="007F0725" w:rsidRDefault="007657C6" w:rsidP="007657C6">
      <w:pPr>
        <w:rPr>
          <w:rFonts w:ascii="Arial" w:hAnsi="Arial" w:cs="Arial"/>
          <w:sz w:val="22"/>
          <w:szCs w:val="22"/>
        </w:rPr>
      </w:pPr>
      <w:r w:rsidRPr="00072CFD">
        <w:rPr>
          <w:rFonts w:ascii="Arial" w:hAnsi="Arial" w:cs="Arial"/>
          <w:sz w:val="22"/>
          <w:szCs w:val="22"/>
        </w:rPr>
        <w:t>V Ostravě dne…………</w:t>
      </w:r>
      <w:proofErr w:type="gramStart"/>
      <w:r w:rsidRPr="00072CFD">
        <w:rPr>
          <w:rFonts w:ascii="Arial" w:hAnsi="Arial" w:cs="Arial"/>
          <w:sz w:val="22"/>
          <w:szCs w:val="22"/>
        </w:rPr>
        <w:t>…….</w:t>
      </w:r>
      <w:proofErr w:type="gramEnd"/>
      <w:r w:rsidRPr="00072CFD">
        <w:rPr>
          <w:rFonts w:ascii="Arial" w:hAnsi="Arial" w:cs="Arial"/>
          <w:sz w:val="22"/>
          <w:szCs w:val="22"/>
        </w:rPr>
        <w:t>.</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7F0725">
        <w:rPr>
          <w:rFonts w:ascii="Arial" w:hAnsi="Arial" w:cs="Arial"/>
          <w:sz w:val="22"/>
          <w:szCs w:val="22"/>
        </w:rPr>
        <w:t>V</w:t>
      </w:r>
      <w:r w:rsidRPr="007F0725">
        <w:rPr>
          <w:rFonts w:ascii="Arial" w:hAnsi="Arial" w:cs="Arial"/>
          <w:sz w:val="22"/>
          <w:szCs w:val="22"/>
          <w:highlight w:val="yellow"/>
        </w:rPr>
        <w:t>……………………</w:t>
      </w:r>
      <w:r w:rsidRPr="007F0725">
        <w:rPr>
          <w:rFonts w:ascii="Arial" w:hAnsi="Arial" w:cs="Arial"/>
          <w:sz w:val="22"/>
          <w:szCs w:val="22"/>
        </w:rPr>
        <w:t xml:space="preserve"> dne</w:t>
      </w:r>
      <w:r w:rsidRPr="007F0725">
        <w:rPr>
          <w:rFonts w:ascii="Arial" w:hAnsi="Arial" w:cs="Arial"/>
          <w:sz w:val="22"/>
          <w:szCs w:val="22"/>
          <w:highlight w:val="yellow"/>
        </w:rPr>
        <w:t>………………….</w:t>
      </w:r>
    </w:p>
    <w:p w14:paraId="5297AA48" w14:textId="77777777" w:rsidR="007657C6" w:rsidRPr="007F0725" w:rsidRDefault="007657C6" w:rsidP="007657C6">
      <w:pPr>
        <w:rPr>
          <w:rFonts w:ascii="Arial" w:hAnsi="Arial" w:cs="Arial"/>
          <w:b/>
          <w:sz w:val="22"/>
          <w:szCs w:val="22"/>
        </w:rPr>
      </w:pPr>
    </w:p>
    <w:p w14:paraId="1F6C69AB" w14:textId="77777777" w:rsidR="007657C6" w:rsidRPr="007F0725" w:rsidRDefault="007657C6" w:rsidP="007657C6">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1D1E92F9" w14:textId="77777777" w:rsidR="007657C6" w:rsidRDefault="007657C6" w:rsidP="007657C6">
      <w:pPr>
        <w:rPr>
          <w:rFonts w:ascii="Arial" w:hAnsi="Arial" w:cs="Arial"/>
          <w:sz w:val="22"/>
          <w:szCs w:val="22"/>
        </w:rPr>
      </w:pPr>
    </w:p>
    <w:p w14:paraId="38F929BB" w14:textId="77777777" w:rsidR="007657C6" w:rsidRPr="007F0725" w:rsidRDefault="007657C6" w:rsidP="007657C6">
      <w:pPr>
        <w:rPr>
          <w:rFonts w:ascii="Arial" w:hAnsi="Arial" w:cs="Arial"/>
          <w:sz w:val="22"/>
          <w:szCs w:val="22"/>
        </w:rPr>
      </w:pPr>
    </w:p>
    <w:p w14:paraId="49C2CB84" w14:textId="77777777" w:rsidR="007657C6" w:rsidRPr="007F0725" w:rsidRDefault="007657C6" w:rsidP="007657C6">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2305BA">
        <w:rPr>
          <w:rFonts w:ascii="Arial" w:hAnsi="Arial" w:cs="Arial"/>
          <w:sz w:val="22"/>
          <w:szCs w:val="22"/>
          <w:highlight w:val="yellow"/>
        </w:rPr>
        <w:t>……………………………………</w:t>
      </w:r>
      <w:r w:rsidRPr="007F0725">
        <w:rPr>
          <w:rFonts w:ascii="Arial" w:hAnsi="Arial" w:cs="Arial"/>
          <w:sz w:val="22"/>
          <w:szCs w:val="22"/>
        </w:rPr>
        <w:tab/>
      </w:r>
    </w:p>
    <w:p w14:paraId="510665F6" w14:textId="2FF456C8" w:rsidR="007657C6" w:rsidRPr="007F0725" w:rsidRDefault="0011369E" w:rsidP="007657C6">
      <w:pPr>
        <w:pStyle w:val="Zpat"/>
        <w:tabs>
          <w:tab w:val="clear" w:pos="4536"/>
          <w:tab w:val="left" w:pos="4962"/>
        </w:tabs>
        <w:rPr>
          <w:rFonts w:ascii="Arial" w:hAnsi="Arial" w:cs="Arial"/>
          <w:sz w:val="22"/>
          <w:szCs w:val="22"/>
        </w:rPr>
      </w:pPr>
      <w:r w:rsidRPr="006163EB">
        <w:rPr>
          <w:rFonts w:ascii="Arial" w:hAnsi="Arial" w:cs="Arial"/>
          <w:sz w:val="22"/>
          <w:szCs w:val="22"/>
        </w:rPr>
        <w:t>Mgr. Jana Jeřábková MBA</w:t>
      </w:r>
      <w:r w:rsidR="007657C6" w:rsidRPr="007F0725">
        <w:rPr>
          <w:rFonts w:ascii="Arial" w:hAnsi="Arial" w:cs="Arial"/>
          <w:sz w:val="22"/>
          <w:szCs w:val="22"/>
        </w:rPr>
        <w:tab/>
      </w:r>
      <w:r w:rsidR="007657C6" w:rsidRPr="002305BA">
        <w:rPr>
          <w:rFonts w:ascii="Arial" w:hAnsi="Arial" w:cs="Arial"/>
          <w:sz w:val="22"/>
          <w:szCs w:val="22"/>
          <w:highlight w:val="yellow"/>
        </w:rPr>
        <w:t>……………………………………</w:t>
      </w:r>
      <w:r w:rsidR="007657C6" w:rsidRPr="007F0725">
        <w:rPr>
          <w:rFonts w:ascii="Arial" w:hAnsi="Arial" w:cs="Arial"/>
          <w:sz w:val="22"/>
          <w:szCs w:val="22"/>
        </w:rPr>
        <w:tab/>
      </w:r>
      <w:r w:rsidR="007657C6" w:rsidRPr="007F0725">
        <w:rPr>
          <w:rFonts w:ascii="Arial" w:hAnsi="Arial" w:cs="Arial"/>
          <w:sz w:val="22"/>
          <w:szCs w:val="22"/>
        </w:rPr>
        <w:tab/>
      </w:r>
    </w:p>
    <w:p w14:paraId="7D82747E" w14:textId="77777777" w:rsidR="007657C6" w:rsidRPr="002D6047" w:rsidRDefault="007657C6" w:rsidP="007657C6">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iCs/>
          <w:color w:val="000000"/>
          <w:sz w:val="22"/>
          <w:szCs w:val="22"/>
        </w:rPr>
        <w:t>ředitelka</w:t>
      </w:r>
      <w:r w:rsidRPr="00B80D7F">
        <w:rPr>
          <w:rFonts w:ascii="Arial" w:hAnsi="Arial" w:cs="Arial"/>
          <w:iCs/>
          <w:color w:val="000000"/>
          <w:sz w:val="22"/>
          <w:szCs w:val="22"/>
        </w:rPr>
        <w:t xml:space="preserve"> </w:t>
      </w:r>
      <w:r w:rsidRPr="00B80D7F">
        <w:rPr>
          <w:rFonts w:ascii="Arial" w:hAnsi="Arial" w:cs="Arial"/>
          <w:bCs/>
          <w:sz w:val="22"/>
          <w:szCs w:val="22"/>
        </w:rPr>
        <w:t>školy</w:t>
      </w:r>
      <w:r w:rsidRPr="007F0725">
        <w:rPr>
          <w:rFonts w:ascii="Arial" w:hAnsi="Arial" w:cs="Arial"/>
          <w:iCs/>
          <w:color w:val="000000"/>
          <w:sz w:val="22"/>
          <w:szCs w:val="22"/>
        </w:rPr>
        <w:tab/>
      </w:r>
      <w:r w:rsidRPr="002305BA">
        <w:rPr>
          <w:rFonts w:ascii="Arial" w:hAnsi="Arial" w:cs="Arial"/>
          <w:sz w:val="22"/>
          <w:szCs w:val="22"/>
          <w:highlight w:val="yellow"/>
        </w:rPr>
        <w:t>…………</w:t>
      </w:r>
      <w:r>
        <w:rPr>
          <w:rFonts w:ascii="Arial" w:hAnsi="Arial" w:cs="Arial"/>
          <w:sz w:val="22"/>
          <w:szCs w:val="22"/>
          <w:highlight w:val="yellow"/>
        </w:rPr>
        <w:t>……...</w:t>
      </w:r>
      <w:r w:rsidRPr="002305BA">
        <w:rPr>
          <w:rFonts w:ascii="Arial" w:hAnsi="Arial" w:cs="Arial"/>
          <w:sz w:val="22"/>
          <w:szCs w:val="22"/>
          <w:highlight w:val="yellow"/>
        </w:rPr>
        <w:t>…………………</w:t>
      </w:r>
    </w:p>
    <w:p w14:paraId="3FC771E6" w14:textId="77777777" w:rsidR="004A5E2B" w:rsidRDefault="004A5E2B" w:rsidP="004A5E2B">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4A5E2B" w:rsidSect="00FD3CC0">
          <w:headerReference w:type="default" r:id="rId8"/>
          <w:footerReference w:type="default" r:id="rId9"/>
          <w:headerReference w:type="first" r:id="rId10"/>
          <w:footerReference w:type="first" r:id="rId11"/>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Pr="001A697C">
        <w:rPr>
          <w:rFonts w:ascii="Arial" w:hAnsi="Arial" w:cs="Arial"/>
          <w:b/>
          <w:i/>
          <w:iCs/>
          <w:color w:val="000000"/>
          <w:sz w:val="18"/>
          <w:szCs w:val="18"/>
          <w:highlight w:val="lightGray"/>
        </w:rPr>
        <w:t xml:space="preserve">e: </w:t>
      </w:r>
      <w:r w:rsidRPr="001A697C">
        <w:rPr>
          <w:rFonts w:ascii="Arial" w:hAnsi="Arial" w:cs="Arial"/>
          <w:i/>
          <w:iCs/>
          <w:color w:val="000000"/>
          <w:sz w:val="18"/>
          <w:szCs w:val="18"/>
          <w:highlight w:val="lightGray"/>
        </w:rPr>
        <w:t>doplnit datum a místo podpisu, dále hůlkovým písmem označení o</w:t>
      </w:r>
      <w:r>
        <w:rPr>
          <w:rFonts w:ascii="Arial" w:hAnsi="Arial" w:cs="Arial"/>
          <w:i/>
          <w:iCs/>
          <w:color w:val="000000"/>
          <w:sz w:val="18"/>
          <w:szCs w:val="18"/>
          <w:highlight w:val="lightGray"/>
        </w:rPr>
        <w:t>soby oprávněné jednat za dodavatel</w:t>
      </w:r>
      <w:r w:rsidRPr="001A697C">
        <w:rPr>
          <w:rFonts w:ascii="Arial" w:hAnsi="Arial" w:cs="Arial"/>
          <w:i/>
          <w:iCs/>
          <w:color w:val="000000"/>
          <w:sz w:val="18"/>
          <w:szCs w:val="18"/>
          <w:highlight w:val="lightGray"/>
        </w:rPr>
        <w:t>e s uvedením její funkce jakožto statutárního orgánu a vlastnoruční podpis této osoby</w:t>
      </w:r>
      <w:r>
        <w:rPr>
          <w:rFonts w:ascii="Arial" w:hAnsi="Arial" w:cs="Arial"/>
          <w:i/>
          <w:iCs/>
          <w:color w:val="000000"/>
          <w:sz w:val="18"/>
          <w:szCs w:val="18"/>
          <w:highlight w:val="lightGray"/>
        </w:rPr>
        <w:t>.</w:t>
      </w:r>
    </w:p>
    <w:p w14:paraId="6169522E" w14:textId="77777777" w:rsidR="004A5E2B" w:rsidRPr="00B5121C" w:rsidRDefault="004A5E2B" w:rsidP="004A5E2B">
      <w:pPr>
        <w:spacing w:before="120" w:after="120"/>
        <w:rPr>
          <w:rFonts w:ascii="Verdana" w:hAnsi="Verdana"/>
          <w:b/>
          <w:sz w:val="24"/>
          <w:szCs w:val="16"/>
        </w:rPr>
      </w:pPr>
      <w:r w:rsidRPr="00B5121C">
        <w:rPr>
          <w:rFonts w:ascii="Verdana" w:hAnsi="Verdana"/>
          <w:b/>
          <w:sz w:val="24"/>
          <w:szCs w:val="16"/>
        </w:rPr>
        <w:t>Příloha č. 1 kupní smlouvy</w:t>
      </w:r>
      <w:r w:rsidR="00B5121C" w:rsidRPr="00B5121C">
        <w:rPr>
          <w:rFonts w:ascii="Verdana" w:hAnsi="Verdana"/>
          <w:b/>
          <w:sz w:val="24"/>
          <w:szCs w:val="16"/>
        </w:rPr>
        <w:t xml:space="preserve"> – Technická specifikace dodávky (ZBOŽÍ)</w:t>
      </w:r>
    </w:p>
    <w:p w14:paraId="20828F72" w14:textId="77777777" w:rsidR="0076277B" w:rsidRDefault="0076277B"/>
    <w:sectPr w:rsidR="0076277B" w:rsidSect="00FD3CC0">
      <w:footerReference w:type="default" r:id="rId12"/>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E7251" w14:textId="77777777" w:rsidR="004E6E35" w:rsidRDefault="004E6E35" w:rsidP="004A5E2B">
      <w:r>
        <w:separator/>
      </w:r>
    </w:p>
  </w:endnote>
  <w:endnote w:type="continuationSeparator" w:id="0">
    <w:p w14:paraId="67159196" w14:textId="77777777" w:rsidR="004E6E35" w:rsidRDefault="004E6E35"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46A3" w14:textId="77777777" w:rsidR="004A5E2B" w:rsidRDefault="004A5E2B" w:rsidP="00461955">
    <w:pPr>
      <w:pStyle w:val="Zpat"/>
      <w:jc w:val="center"/>
    </w:pPr>
    <w:r w:rsidRPr="00163831">
      <w:rPr>
        <w:color w:val="333333"/>
        <w:sz w:val="16"/>
        <w:szCs w:val="16"/>
      </w:rPr>
      <w:t>.</w:t>
    </w:r>
  </w:p>
  <w:p w14:paraId="6733DE30" w14:textId="77777777" w:rsidR="004A5E2B" w:rsidRDefault="004A5E2B" w:rsidP="007C1E04">
    <w:pPr>
      <w:pStyle w:val="Zpat"/>
      <w:jc w:val="center"/>
      <w:rPr>
        <w:rStyle w:val="slostrnky"/>
      </w:rPr>
    </w:pPr>
  </w:p>
  <w:p w14:paraId="4BDFC4C2" w14:textId="77777777"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3058" w14:textId="77777777" w:rsidR="004A5E2B" w:rsidRPr="00A569D1" w:rsidRDefault="004A5E2B" w:rsidP="00DD3E17">
    <w:pPr>
      <w:pStyle w:val="Zpat"/>
      <w:pBdr>
        <w:bottom w:val="single" w:sz="12" w:space="1" w:color="auto"/>
      </w:pBdr>
      <w:rPr>
        <w:rFonts w:ascii="Palatino Linotype" w:hAnsi="Palatino Linotype"/>
        <w:sz w:val="4"/>
      </w:rPr>
    </w:pPr>
  </w:p>
  <w:p w14:paraId="596A4150" w14:textId="77777777" w:rsidR="004A5E2B" w:rsidRPr="00A569D1" w:rsidRDefault="004A5E2B"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p w14:paraId="5C586D62" w14:textId="77777777" w:rsidR="004A5E2B" w:rsidRDefault="004A5E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1BC2" w14:textId="77777777" w:rsidR="00B569BB" w:rsidRDefault="00B569BB" w:rsidP="00461955">
    <w:pPr>
      <w:pStyle w:val="Zpat"/>
      <w:jc w:val="center"/>
      <w:rPr>
        <w:caps/>
        <w:color w:val="333333"/>
        <w:sz w:val="16"/>
        <w:szCs w:val="16"/>
      </w:rPr>
    </w:pPr>
  </w:p>
  <w:p w14:paraId="7AE9B578" w14:textId="77777777" w:rsidR="00B569BB" w:rsidRDefault="00B569BB" w:rsidP="007C1E04">
    <w:pPr>
      <w:pStyle w:val="Zpat"/>
      <w:jc w:val="center"/>
      <w:rPr>
        <w:rStyle w:val="slostrnky"/>
      </w:rPr>
    </w:pPr>
  </w:p>
  <w:p w14:paraId="72E3AE2F" w14:textId="77777777" w:rsidR="00B569BB"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B1AE" w14:textId="77777777" w:rsidR="004E6E35" w:rsidRDefault="004E6E35" w:rsidP="004A5E2B">
      <w:r>
        <w:separator/>
      </w:r>
    </w:p>
  </w:footnote>
  <w:footnote w:type="continuationSeparator" w:id="0">
    <w:p w14:paraId="2EBF8BAE" w14:textId="77777777" w:rsidR="004E6E35" w:rsidRDefault="004E6E35" w:rsidP="004A5E2B">
      <w:r>
        <w:continuationSeparator/>
      </w:r>
    </w:p>
  </w:footnote>
  <w:footnote w:id="1">
    <w:p w14:paraId="0A17FA66"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DA55" w14:textId="64E75953" w:rsidR="004A5E2B" w:rsidRDefault="005D60DC" w:rsidP="00E6192E">
    <w:pPr>
      <w:pStyle w:val="Zhlav"/>
    </w:pPr>
    <w:r w:rsidRPr="00BC4AD4">
      <w:rPr>
        <w:noProof/>
      </w:rPr>
      <w:drawing>
        <wp:inline distT="0" distB="0" distL="0" distR="0" wp14:anchorId="42A322C0" wp14:editId="0779092E">
          <wp:extent cx="5759450" cy="419100"/>
          <wp:effectExtent l="0" t="0" r="0" b="0"/>
          <wp:docPr id="12559555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100"/>
                  </a:xfrm>
                  <a:prstGeom prst="rect">
                    <a:avLst/>
                  </a:prstGeom>
                  <a:noFill/>
                  <a:ln>
                    <a:noFill/>
                  </a:ln>
                </pic:spPr>
              </pic:pic>
            </a:graphicData>
          </a:graphic>
        </wp:inline>
      </w:drawing>
    </w:r>
  </w:p>
  <w:p w14:paraId="4389977D" w14:textId="77777777" w:rsidR="004A5E2B" w:rsidRDefault="004A5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B431" w14:textId="77777777" w:rsidR="004A5E2B" w:rsidRPr="005F2131" w:rsidRDefault="004A5E2B">
    <w:pPr>
      <w:pStyle w:val="Zhlav"/>
      <w:pBdr>
        <w:bottom w:val="single" w:sz="12" w:space="1" w:color="auto"/>
      </w:pBdr>
      <w:spacing w:before="40"/>
      <w:rPr>
        <w:rFonts w:ascii="Arial MT CE Black" w:hAnsi="Arial MT CE Black"/>
      </w:rPr>
    </w:pPr>
    <w:r>
      <w:rPr>
        <w:rFonts w:ascii="Arial MT CE Black" w:hAnsi="Arial MT CE Black"/>
        <w:noProof/>
      </w:rPr>
      <mc:AlternateContent>
        <mc:Choice Requires="wps">
          <w:drawing>
            <wp:anchor distT="0" distB="0" distL="114300" distR="114300" simplePos="0" relativeHeight="251659264" behindDoc="0" locked="0" layoutInCell="0" allowOverlap="1" wp14:anchorId="74E6E74F" wp14:editId="5944B16B">
              <wp:simplePos x="0" y="0"/>
              <wp:positionH relativeFrom="column">
                <wp:posOffset>1894840</wp:posOffset>
              </wp:positionH>
              <wp:positionV relativeFrom="paragraph">
                <wp:posOffset>4445</wp:posOffset>
              </wp:positionV>
              <wp:extent cx="4508500" cy="116459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A73D0"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14A9C8BC"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5086836D" w14:textId="77777777" w:rsidR="004A5E2B" w:rsidRDefault="004A5E2B" w:rsidP="000136B2">
                          <w:pPr>
                            <w:rPr>
                              <w:sz w:val="13"/>
                            </w:rPr>
                          </w:pPr>
                        </w:p>
                        <w:p w14:paraId="536CD01A"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107857AE"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73C866B4"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6A1905F1" w14:textId="77777777" w:rsidR="004A5E2B" w:rsidRDefault="004A5E2B" w:rsidP="000136B2">
                          <w:pPr>
                            <w:pStyle w:val="Zkladntext2"/>
                            <w:tabs>
                              <w:tab w:val="left" w:pos="1843"/>
                            </w:tabs>
                            <w:rPr>
                              <w:rFonts w:ascii="Arial" w:hAnsi="Arial"/>
                              <w:b/>
                              <w:sz w:val="12"/>
                            </w:rPr>
                          </w:pPr>
                        </w:p>
                        <w:p w14:paraId="5D05E6CF"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4674817E" w14:textId="77777777" w:rsidR="004A5E2B" w:rsidRDefault="004A5E2B">
                          <w:pPr>
                            <w:pStyle w:val="Zkladntext2"/>
                            <w:tabs>
                              <w:tab w:val="left" w:pos="1843"/>
                            </w:tabs>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6E74F" id="_x0000_t202" coordsize="21600,21600" o:spt="202" path="m,l,21600r21600,l21600,xe">
              <v:stroke joinstyle="miter"/>
              <v:path gradientshapeok="t" o:connecttype="rect"/>
            </v:shapetype>
            <v:shape id="Text Box 1" o:spid="_x0000_s1026" type="#_x0000_t202" style="position:absolute;margin-left:149.2pt;margin-top:.35pt;width:355pt;height: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xkhQIAABAFAAAOAAAAZHJzL2Uyb0RvYy54bWysVG1v2yAQ/j5p/wHxPbWd2Wlsxamadpkm&#10;dS9Sux9AAMdoGBiQ2N20/74DJ2m6F2ma5g8YuOPhnnvuWFwNnUR7bp3QqsbZRYoRV1QzobY1/vSw&#10;nswxcp4oRqRWvMaP3OGr5csXi95UfKpbLRm3CECUq3pT49Z7UyWJoy3viLvQhiswNtp2xMPSbhNm&#10;SQ/onUymaTpLem2ZsZpy52D3djTiZcRvGk79h6Zx3CNZY4jNx9HGcRPGZLkg1dYS0wp6CIP8QxQd&#10;EQouPUHdEk/QzopfoDpBrXa68RdUd4luGkF55ABssvQnNvctMTxygeQ4c0qT+3+w9P3+o0WC1fgV&#10;Rop0INEDHzxa6QFlITu9cRU43Rtw8wNsg8qRqTN3mn52SOmblqgtv7ZW9y0nDKKLJ5OzoyOOCyCb&#10;/p1mcA3ZeR2BhsZ2IXWQDATooNLjSZkQCoXNvEjnRQomCrYsm+VFGbVLSHU8bqzzb7juUJjU2IL0&#10;EZ7s75wHIuB6dAm3OS0FWwsp48JuNzfSoj2BMlnHL3CHI8/cpArOSodjo3ncgSjhjmAL8UbZv5XZ&#10;NE9X03Kyns0vJ/k6LyblZTqfpFm5KmdpXua36+8hwCyvWsEYV3dC8WMJZvnfSXxohrF4YhGivsZl&#10;MS1Gjf5IMo3f70h2wkNHStHVeH5yIlVQ9rViQJtUngg5zpPn4ceUQQ6O/5iVWAdB+rEI/LAZACUU&#10;x0azR6gIq0Ev0BaeEZi02n7FqIeWrLH7siOWYyTfKqiqMsvz0MNxkReXU1jYc8vm3EIUBagae4zG&#10;6Y0f+35nrNi2cNNYx0pfQyU2ItbIU1RAISyg7SKZwxMR+vp8Hb2eHrLlDwAAAP//AwBQSwMEFAAG&#10;AAgAAAAhABuVpZ3cAAAACQEAAA8AAABkcnMvZG93bnJldi54bWxMj81ugzAQhO+V+g7WRuqlauxE&#10;NBCKidpKrXrNzwMssAEUvEbYCeTta07tbUczmv0m202mEzcaXGtZw2qpQBCXtmq51nA6fr0kIJxH&#10;rrCzTBru5GCXPz5kmFZ25D3dDr4WoYRdihoa7/tUSlc2ZNAtbU8cvLMdDPogh1pWA46h3HRyrdRG&#10;Gmw5fGiwp8+GysvhajScf8bn1+1YfPtTvI82H9jGhb1r/bSY3t9AeJr8Xxhm/IAOeWAq7JUrJzoN&#10;620ShaiGGMRsKzXrIlxJtAKZZ/L/gvwXAAD//wMAUEsBAi0AFAAGAAgAAAAhALaDOJL+AAAA4QEA&#10;ABMAAAAAAAAAAAAAAAAAAAAAAFtDb250ZW50X1R5cGVzXS54bWxQSwECLQAUAAYACAAAACEAOP0h&#10;/9YAAACUAQAACwAAAAAAAAAAAAAAAAAvAQAAX3JlbHMvLnJlbHNQSwECLQAUAAYACAAAACEAqO2c&#10;ZIUCAAAQBQAADgAAAAAAAAAAAAAAAAAuAgAAZHJzL2Uyb0RvYy54bWxQSwECLQAUAAYACAAAACEA&#10;G5WlndwAAAAJAQAADwAAAAAAAAAAAAAAAADfBAAAZHJzL2Rvd25yZXYueG1sUEsFBgAAAAAEAAQA&#10;8wAAAOgFAAAAAA==&#10;" o:allowincell="f" stroked="f">
              <v:textbox>
                <w:txbxContent>
                  <w:p w14:paraId="412A73D0"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14A9C8BC"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5086836D" w14:textId="77777777" w:rsidR="004A5E2B" w:rsidRDefault="004A5E2B" w:rsidP="000136B2">
                    <w:pPr>
                      <w:rPr>
                        <w:sz w:val="13"/>
                      </w:rPr>
                    </w:pPr>
                  </w:p>
                  <w:p w14:paraId="536CD01A"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107857AE"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73C866B4"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6A1905F1" w14:textId="77777777" w:rsidR="004A5E2B" w:rsidRDefault="004A5E2B" w:rsidP="000136B2">
                    <w:pPr>
                      <w:pStyle w:val="Zkladntext2"/>
                      <w:tabs>
                        <w:tab w:val="left" w:pos="1843"/>
                      </w:tabs>
                      <w:rPr>
                        <w:rFonts w:ascii="Arial" w:hAnsi="Arial"/>
                        <w:b/>
                        <w:sz w:val="12"/>
                      </w:rPr>
                    </w:pPr>
                  </w:p>
                  <w:p w14:paraId="5D05E6CF"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4674817E" w14:textId="77777777" w:rsidR="004A5E2B" w:rsidRDefault="004A5E2B">
                    <w:pPr>
                      <w:pStyle w:val="Zkladntext2"/>
                      <w:tabs>
                        <w:tab w:val="left" w:pos="1843"/>
                      </w:tabs>
                      <w:rPr>
                        <w:rFonts w:ascii="Arial" w:hAnsi="Arial"/>
                        <w:b/>
                      </w:rPr>
                    </w:pPr>
                  </w:p>
                </w:txbxContent>
              </v:textbox>
            </v:shape>
          </w:pict>
        </mc:Fallback>
      </mc:AlternateContent>
    </w:r>
    <w:r>
      <w:rPr>
        <w:rFonts w:ascii="Arial MT CE Black" w:hAnsi="Arial MT CE Black"/>
        <w:noProof/>
      </w:rPr>
      <w:drawing>
        <wp:inline distT="0" distB="0" distL="0" distR="0" wp14:anchorId="3B57291E" wp14:editId="19D1362C">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5F119EB4" w14:textId="77777777" w:rsidR="004A5E2B" w:rsidRDefault="004A5E2B">
    <w:pPr>
      <w:pStyle w:val="Zhlav"/>
    </w:pPr>
  </w:p>
  <w:p w14:paraId="4202569A" w14:textId="77777777" w:rsidR="004A5E2B" w:rsidRDefault="004A5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7"/>
  </w:num>
  <w:num w:numId="7">
    <w:abstractNumId w:val="10"/>
  </w:num>
  <w:num w:numId="8">
    <w:abstractNumId w:val="5"/>
  </w:num>
  <w:num w:numId="9">
    <w:abstractNumId w:val="12"/>
  </w:num>
  <w:num w:numId="10">
    <w:abstractNumId w:val="6"/>
  </w:num>
  <w:num w:numId="11">
    <w:abstractNumId w:val="9"/>
  </w:num>
  <w:num w:numId="12">
    <w:abstractNumId w:val="13"/>
  </w:num>
  <w:num w:numId="13">
    <w:abstractNumId w:val="16"/>
  </w:num>
  <w:num w:numId="14">
    <w:abstractNumId w:val="7"/>
  </w:num>
  <w:num w:numId="15">
    <w:abstractNumId w:val="15"/>
  </w:num>
  <w:num w:numId="16">
    <w:abstractNumId w:val="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002296"/>
    <w:rsid w:val="00006D0C"/>
    <w:rsid w:val="00036098"/>
    <w:rsid w:val="00072B46"/>
    <w:rsid w:val="00073587"/>
    <w:rsid w:val="000A1890"/>
    <w:rsid w:val="000A6B7C"/>
    <w:rsid w:val="000C4C51"/>
    <w:rsid w:val="000C74C8"/>
    <w:rsid w:val="000E6D0E"/>
    <w:rsid w:val="00100A96"/>
    <w:rsid w:val="00106AB5"/>
    <w:rsid w:val="0011369E"/>
    <w:rsid w:val="0014551B"/>
    <w:rsid w:val="001571D9"/>
    <w:rsid w:val="00173872"/>
    <w:rsid w:val="00173F26"/>
    <w:rsid w:val="00183D8D"/>
    <w:rsid w:val="0019338B"/>
    <w:rsid w:val="001C1879"/>
    <w:rsid w:val="001D134B"/>
    <w:rsid w:val="001F2AA1"/>
    <w:rsid w:val="001F7586"/>
    <w:rsid w:val="00222E75"/>
    <w:rsid w:val="002A5D81"/>
    <w:rsid w:val="002A7048"/>
    <w:rsid w:val="002C2100"/>
    <w:rsid w:val="002C59CB"/>
    <w:rsid w:val="00302646"/>
    <w:rsid w:val="00322703"/>
    <w:rsid w:val="003453DA"/>
    <w:rsid w:val="0034740B"/>
    <w:rsid w:val="00381EFC"/>
    <w:rsid w:val="00384D0E"/>
    <w:rsid w:val="003E40A6"/>
    <w:rsid w:val="003F3582"/>
    <w:rsid w:val="0045121B"/>
    <w:rsid w:val="004747A6"/>
    <w:rsid w:val="0048286A"/>
    <w:rsid w:val="00491BBF"/>
    <w:rsid w:val="004A5E2B"/>
    <w:rsid w:val="004B3402"/>
    <w:rsid w:val="004C689F"/>
    <w:rsid w:val="004D0C9D"/>
    <w:rsid w:val="004D1072"/>
    <w:rsid w:val="004E6E35"/>
    <w:rsid w:val="00504D7B"/>
    <w:rsid w:val="00512A86"/>
    <w:rsid w:val="005149B4"/>
    <w:rsid w:val="00514DA7"/>
    <w:rsid w:val="00515F55"/>
    <w:rsid w:val="00522E7D"/>
    <w:rsid w:val="00531EC4"/>
    <w:rsid w:val="005615F8"/>
    <w:rsid w:val="00571CEC"/>
    <w:rsid w:val="005A3345"/>
    <w:rsid w:val="005C0A34"/>
    <w:rsid w:val="005D60DC"/>
    <w:rsid w:val="005D6927"/>
    <w:rsid w:val="005E099E"/>
    <w:rsid w:val="005E6855"/>
    <w:rsid w:val="005F2780"/>
    <w:rsid w:val="005F3FA8"/>
    <w:rsid w:val="006245D2"/>
    <w:rsid w:val="006357D6"/>
    <w:rsid w:val="00663021"/>
    <w:rsid w:val="00674A89"/>
    <w:rsid w:val="006A20B5"/>
    <w:rsid w:val="006C1411"/>
    <w:rsid w:val="006D765E"/>
    <w:rsid w:val="006E514C"/>
    <w:rsid w:val="006F5787"/>
    <w:rsid w:val="007106B7"/>
    <w:rsid w:val="00716F4D"/>
    <w:rsid w:val="007201FC"/>
    <w:rsid w:val="00734179"/>
    <w:rsid w:val="0076277B"/>
    <w:rsid w:val="007657C6"/>
    <w:rsid w:val="0076776C"/>
    <w:rsid w:val="00784DE3"/>
    <w:rsid w:val="007A3557"/>
    <w:rsid w:val="00845764"/>
    <w:rsid w:val="008554DF"/>
    <w:rsid w:val="00885F26"/>
    <w:rsid w:val="0089296E"/>
    <w:rsid w:val="008C0545"/>
    <w:rsid w:val="0095163A"/>
    <w:rsid w:val="00975DFD"/>
    <w:rsid w:val="00980153"/>
    <w:rsid w:val="00996138"/>
    <w:rsid w:val="009A0B71"/>
    <w:rsid w:val="00A14BEC"/>
    <w:rsid w:val="00A47785"/>
    <w:rsid w:val="00A63D13"/>
    <w:rsid w:val="00A75D3A"/>
    <w:rsid w:val="00A774E3"/>
    <w:rsid w:val="00AC7DC0"/>
    <w:rsid w:val="00AD66EA"/>
    <w:rsid w:val="00AE1ACB"/>
    <w:rsid w:val="00B0115F"/>
    <w:rsid w:val="00B04DDF"/>
    <w:rsid w:val="00B1465C"/>
    <w:rsid w:val="00B5121C"/>
    <w:rsid w:val="00B569BB"/>
    <w:rsid w:val="00C07507"/>
    <w:rsid w:val="00C27B28"/>
    <w:rsid w:val="00C41AFD"/>
    <w:rsid w:val="00C500C6"/>
    <w:rsid w:val="00C5677F"/>
    <w:rsid w:val="00C72AA4"/>
    <w:rsid w:val="00C80E4B"/>
    <w:rsid w:val="00D369D3"/>
    <w:rsid w:val="00D832E2"/>
    <w:rsid w:val="00DD521C"/>
    <w:rsid w:val="00E139ED"/>
    <w:rsid w:val="00E1473E"/>
    <w:rsid w:val="00E26269"/>
    <w:rsid w:val="00E273AE"/>
    <w:rsid w:val="00E3457C"/>
    <w:rsid w:val="00E76DE6"/>
    <w:rsid w:val="00E90F8C"/>
    <w:rsid w:val="00E956E4"/>
    <w:rsid w:val="00ED372A"/>
    <w:rsid w:val="00EE126C"/>
    <w:rsid w:val="00EE2832"/>
    <w:rsid w:val="00EF12DC"/>
    <w:rsid w:val="00F012E7"/>
    <w:rsid w:val="00F02E97"/>
    <w:rsid w:val="00F468F4"/>
    <w:rsid w:val="00F509DC"/>
    <w:rsid w:val="00F84B0D"/>
    <w:rsid w:val="00F850F2"/>
    <w:rsid w:val="00F8590C"/>
    <w:rsid w:val="00FB58D9"/>
    <w:rsid w:val="00FD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C557"/>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381EFC"/>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83D8D"/>
    <w:rPr>
      <w:color w:val="0563C1" w:themeColor="hyperlink"/>
      <w:u w:val="single"/>
    </w:rPr>
  </w:style>
  <w:style w:type="character" w:styleId="Nevyeenzmnka">
    <w:name w:val="Unresolved Mention"/>
    <w:basedOn w:val="Standardnpsmoodstavce"/>
    <w:uiPriority w:val="99"/>
    <w:semiHidden/>
    <w:unhideWhenUsed/>
    <w:rsid w:val="00183D8D"/>
    <w:rPr>
      <w:color w:val="605E5C"/>
      <w:shd w:val="clear" w:color="auto" w:fill="E1DFDD"/>
    </w:rPr>
  </w:style>
  <w:style w:type="character" w:customStyle="1" w:styleId="Nadpis2Char">
    <w:name w:val="Nadpis 2 Char"/>
    <w:basedOn w:val="Standardnpsmoodstavce"/>
    <w:link w:val="Nadpis2"/>
    <w:uiPriority w:val="9"/>
    <w:rsid w:val="00381EFC"/>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C72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5A53-B3F3-4AB1-9EDA-89D8CDE3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5112</Words>
  <Characters>30162</Characters>
  <Application>Microsoft Office Word</Application>
  <DocSecurity>0</DocSecurity>
  <Lines>251</Lines>
  <Paragraphs>70</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
      <vt:lpstr/>
      <vt:lpstr>Kupní smlouva</vt:lpstr>
      <vt:lpstr/>
      <vt:lpstr>        nemá v úmyslu nezaplatit daň z přidané hodnoty u zdanitelného plnění podle této </vt:lpstr>
      <vt:lpstr>        mu nejsou známy skutečnosti, nasvědčující tomu, že se dostane do postavení, kdy </vt:lpstr>
      <vt:lpstr>        nezkrátí daň nebo nevyláká daňovou výhodu,</vt:lpstr>
      <vt:lpstr>        úplata za plnění dle smlouvy není odchylná od obvyklé ceny,</vt:lpstr>
      <vt:lpstr>        úplata za plnění dle smlouvy nebude poskytnuta zcela nebo zčásti bezhotovostním </vt:lpstr>
      <vt:lpstr>        nebude nespolehlivým plátcem,</vt:lpstr>
      <vt:lpstr>        bude mít u správce daně registrován bankovní účet používaný pro ekonomickou činn</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Iva</cp:lastModifiedBy>
  <cp:revision>2</cp:revision>
  <cp:lastPrinted>2021-03-30T05:53:00Z</cp:lastPrinted>
  <dcterms:created xsi:type="dcterms:W3CDTF">2026-03-24T07:41:00Z</dcterms:created>
  <dcterms:modified xsi:type="dcterms:W3CDTF">2026-03-24T07:41:00Z</dcterms:modified>
</cp:coreProperties>
</file>